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DC1857" w:rsidRDefault="00DC1857"/>
    <w:p w14:paraId="00000002" w14:textId="77777777" w:rsidR="00DC1857" w:rsidRDefault="00DC1857"/>
    <w:p w14:paraId="00000003" w14:textId="77777777" w:rsidR="00DC1857" w:rsidRDefault="006437AE">
      <w:pPr>
        <w:jc w:val="center"/>
        <w:rPr>
          <w:b/>
        </w:rPr>
      </w:pPr>
      <w:r>
        <w:rPr>
          <w:b/>
        </w:rPr>
        <w:t>FORMATO UNIDAD DIDÁCTICA</w:t>
      </w:r>
    </w:p>
    <w:p w14:paraId="00000004" w14:textId="77777777" w:rsidR="00DC1857" w:rsidRDefault="00DC1857">
      <w:pPr>
        <w:jc w:val="center"/>
        <w:rPr>
          <w:vertAlign w:val="superscript"/>
        </w:rPr>
      </w:pPr>
    </w:p>
    <w:tbl>
      <w:tblPr>
        <w:tblStyle w:val="Style37"/>
        <w:tblW w:w="164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99"/>
        <w:gridCol w:w="5547"/>
        <w:gridCol w:w="4613"/>
        <w:gridCol w:w="3284"/>
      </w:tblGrid>
      <w:tr w:rsidR="00DC1857" w14:paraId="182AB39D" w14:textId="77777777">
        <w:trPr>
          <w:trHeight w:val="285"/>
        </w:trPr>
        <w:tc>
          <w:tcPr>
            <w:tcW w:w="8546" w:type="dxa"/>
            <w:gridSpan w:val="2"/>
          </w:tcPr>
          <w:p w14:paraId="00000005" w14:textId="77777777" w:rsidR="00DC1857" w:rsidRDefault="006437AE">
            <w:pPr>
              <w:rPr>
                <w:lang w:val="es-ES"/>
              </w:rPr>
            </w:pPr>
            <w:r>
              <w:rPr>
                <w:b/>
              </w:rPr>
              <w:t>Área</w:t>
            </w:r>
            <w:r>
              <w:t xml:space="preserve">: </w:t>
            </w:r>
            <w:r>
              <w:rPr>
                <w:lang w:val="es-ES"/>
              </w:rPr>
              <w:t>ARTES PLASTICAS</w:t>
            </w:r>
          </w:p>
        </w:tc>
        <w:tc>
          <w:tcPr>
            <w:tcW w:w="4613" w:type="dxa"/>
          </w:tcPr>
          <w:p w14:paraId="00000007" w14:textId="77777777" w:rsidR="00DC1857" w:rsidRDefault="006437AE">
            <w:pPr>
              <w:rPr>
                <w:lang w:val="es-ES"/>
              </w:rPr>
            </w:pPr>
            <w:r>
              <w:rPr>
                <w:b/>
              </w:rPr>
              <w:t xml:space="preserve"> Horas de trabajo</w:t>
            </w:r>
            <w:r>
              <w:t xml:space="preserve">: </w:t>
            </w:r>
            <w:r>
              <w:rPr>
                <w:lang w:val="es-ES"/>
              </w:rPr>
              <w:t>16</w:t>
            </w:r>
          </w:p>
        </w:tc>
        <w:tc>
          <w:tcPr>
            <w:tcW w:w="3284" w:type="dxa"/>
          </w:tcPr>
          <w:p w14:paraId="00000008" w14:textId="77777777" w:rsidR="00DC1857" w:rsidRDefault="006437AE">
            <w:pPr>
              <w:rPr>
                <w:lang w:val="es-ES"/>
              </w:rPr>
            </w:pPr>
            <w:r>
              <w:rPr>
                <w:b/>
              </w:rPr>
              <w:t>Grupo</w:t>
            </w:r>
            <w:r>
              <w:t xml:space="preserve">: </w:t>
            </w:r>
            <w:r>
              <w:rPr>
                <w:lang w:val="es-ES"/>
              </w:rPr>
              <w:t>1-2-3-4</w:t>
            </w:r>
          </w:p>
        </w:tc>
      </w:tr>
      <w:tr w:rsidR="00DC1857" w14:paraId="2E96FD74" w14:textId="77777777">
        <w:trPr>
          <w:trHeight w:val="610"/>
        </w:trPr>
        <w:tc>
          <w:tcPr>
            <w:tcW w:w="2999" w:type="dxa"/>
          </w:tcPr>
          <w:p w14:paraId="00000009" w14:textId="77777777" w:rsidR="00DC1857" w:rsidRDefault="006437AE">
            <w:r>
              <w:rPr>
                <w:b/>
              </w:rPr>
              <w:t>Docente</w:t>
            </w:r>
            <w:r>
              <w:t xml:space="preserve">: </w:t>
            </w:r>
          </w:p>
          <w:p w14:paraId="0000000A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SOL ANGEL TUIRAN NAVARRO</w:t>
            </w:r>
          </w:p>
        </w:tc>
        <w:tc>
          <w:tcPr>
            <w:tcW w:w="5547" w:type="dxa"/>
          </w:tcPr>
          <w:p w14:paraId="0000000B" w14:textId="77777777" w:rsidR="00DC1857" w:rsidRDefault="006437AE">
            <w:r>
              <w:rPr>
                <w:b/>
              </w:rPr>
              <w:t>Periodo</w:t>
            </w:r>
            <w:r>
              <w:t xml:space="preserve">: </w:t>
            </w:r>
          </w:p>
          <w:p w14:paraId="0000000C" w14:textId="681EBF9E" w:rsidR="00DC1857" w:rsidRDefault="006437AE">
            <w:pPr>
              <w:pStyle w:val="Ttulo1"/>
              <w:rPr>
                <w:lang w:val="es-ES"/>
              </w:rPr>
            </w:pPr>
            <w:r>
              <w:rPr>
                <w:b w:val="0"/>
                <w:bCs/>
                <w:sz w:val="32"/>
                <w:szCs w:val="32"/>
                <w:lang w:val="es-ES"/>
              </w:rPr>
              <w:t xml:space="preserve">01 de </w:t>
            </w:r>
            <w:r w:rsidR="00820EA8">
              <w:rPr>
                <w:b w:val="0"/>
                <w:bCs/>
                <w:sz w:val="32"/>
                <w:szCs w:val="32"/>
                <w:lang w:val="es-ES"/>
              </w:rPr>
              <w:t>agosto</w:t>
            </w:r>
            <w:r>
              <w:rPr>
                <w:b w:val="0"/>
                <w:bCs/>
                <w:sz w:val="32"/>
                <w:szCs w:val="32"/>
                <w:lang w:val="es-ES"/>
              </w:rPr>
              <w:t xml:space="preserve"> al 31 de </w:t>
            </w:r>
            <w:r w:rsidR="00820EA8">
              <w:rPr>
                <w:b w:val="0"/>
                <w:bCs/>
                <w:sz w:val="32"/>
                <w:szCs w:val="32"/>
                <w:lang w:val="es-ES"/>
              </w:rPr>
              <w:t>diciembre</w:t>
            </w:r>
            <w:r>
              <w:rPr>
                <w:b w:val="0"/>
                <w:bCs/>
                <w:sz w:val="32"/>
                <w:szCs w:val="32"/>
                <w:lang w:val="es-ES"/>
              </w:rPr>
              <w:t xml:space="preserve"> 2025</w:t>
            </w:r>
          </w:p>
        </w:tc>
        <w:tc>
          <w:tcPr>
            <w:tcW w:w="7897" w:type="dxa"/>
            <w:gridSpan w:val="2"/>
          </w:tcPr>
          <w:p w14:paraId="0000000D" w14:textId="77777777" w:rsidR="00DC1857" w:rsidRDefault="006437AE">
            <w:r>
              <w:rPr>
                <w:b/>
              </w:rPr>
              <w:t>Objeto del contrato</w:t>
            </w:r>
            <w:r>
              <w:t xml:space="preserve">: </w:t>
            </w:r>
          </w:p>
          <w:p w14:paraId="4EC1378A" w14:textId="403A1FEE" w:rsidR="00DC1857" w:rsidRDefault="006437AE">
            <w:r>
              <w:rPr>
                <w:rFonts w:ascii="Arial" w:hAnsi="Arial" w:cs="Arial"/>
                <w:lang w:val="en-US" w:eastAsia="zh-CN" w:bidi="ar"/>
              </w:rPr>
              <w:t xml:space="preserve">PRESTACION DE SERVICIOS COMO FORMADOR EN EL ARTE DE </w:t>
            </w:r>
            <w:r w:rsidR="00820EA8">
              <w:rPr>
                <w:rFonts w:ascii="Arial" w:hAnsi="Arial" w:cs="Arial"/>
                <w:lang w:val="en-US" w:eastAsia="zh-CN" w:bidi="ar"/>
              </w:rPr>
              <w:t xml:space="preserve">ARTES </w:t>
            </w:r>
            <w:r w:rsidR="00820EA8">
              <w:rPr>
                <w:rFonts w:ascii="Arial" w:hAnsi="Arial" w:cs="Arial"/>
                <w:lang w:val="es-ES" w:eastAsia="zh-CN" w:bidi="ar"/>
              </w:rPr>
              <w:t>PLÁSTICAS</w:t>
            </w:r>
            <w:r>
              <w:rPr>
                <w:rFonts w:ascii="Arial" w:hAnsi="Arial" w:cs="Arial"/>
                <w:lang w:val="en-US" w:eastAsia="zh-CN" w:bidi="ar"/>
              </w:rPr>
              <w:t xml:space="preserve"> PARA </w:t>
            </w:r>
            <w:r>
              <w:rPr>
                <w:rFonts w:ascii="Arial" w:hAnsi="Arial" w:cs="Arial"/>
                <w:lang w:val="es-ES" w:eastAsia="zh-CN" w:bidi="ar"/>
              </w:rPr>
              <w:t>REALIZAR ACTIVIDADES DE TECNICAS DE ENSEÑANZA DE PROMOCION ARTISTICA Y CULTURAL DIRIGIDAS A LA POBLACION DEL</w:t>
            </w:r>
            <w:r>
              <w:rPr>
                <w:rFonts w:ascii="Arial" w:hAnsi="Arial" w:cs="Arial"/>
                <w:lang w:val="en-US" w:eastAsia="zh-CN" w:bidi="ar"/>
              </w:rPr>
              <w:t xml:space="preserve"> AREA RURA</w:t>
            </w:r>
            <w:r>
              <w:rPr>
                <w:rFonts w:ascii="Arial" w:hAnsi="Arial" w:cs="Arial"/>
                <w:lang w:val="es-ES" w:eastAsia="zh-CN" w:bidi="ar"/>
              </w:rPr>
              <w:t xml:space="preserve">L Y URBANA POR MEDIO DE LAS </w:t>
            </w:r>
            <w:r>
              <w:rPr>
                <w:rFonts w:ascii="Arial" w:hAnsi="Arial" w:cs="Arial"/>
                <w:lang w:val="en-US" w:eastAsia="zh-CN" w:bidi="ar"/>
              </w:rPr>
              <w:t xml:space="preserve">ESCUELAS DE FORMACION </w:t>
            </w:r>
            <w:r>
              <w:rPr>
                <w:rFonts w:ascii="Arial" w:hAnsi="Arial" w:cs="Arial"/>
                <w:lang w:val="es-ES" w:eastAsia="zh-CN" w:bidi="ar"/>
              </w:rPr>
              <w:t>A</w:t>
            </w:r>
            <w:r>
              <w:rPr>
                <w:rFonts w:ascii="Arial" w:hAnsi="Arial" w:cs="Arial"/>
                <w:lang w:val="en-US" w:eastAsia="zh-CN" w:bidi="ar"/>
              </w:rPr>
              <w:t xml:space="preserve">RTISTICA Y CULTURAL EN </w:t>
            </w:r>
            <w:r>
              <w:rPr>
                <w:rFonts w:ascii="Arial" w:hAnsi="Arial" w:cs="Arial"/>
                <w:lang w:val="es-ES" w:eastAsia="zh-CN" w:bidi="ar"/>
              </w:rPr>
              <w:t xml:space="preserve">EL MARCO DEL PROYECTO </w:t>
            </w:r>
            <w:r w:rsidR="00820EA8">
              <w:rPr>
                <w:rFonts w:ascii="Arial" w:hAnsi="Arial" w:cs="Arial"/>
                <w:lang w:val="es-ES" w:eastAsia="zh-CN" w:bidi="ar"/>
              </w:rPr>
              <w:t xml:space="preserve">DESARROLLO </w:t>
            </w:r>
            <w:r w:rsidR="00820EA8">
              <w:rPr>
                <w:rFonts w:ascii="Arial" w:hAnsi="Arial" w:cs="Arial"/>
                <w:lang w:val="en-US" w:eastAsia="zh-CN" w:bidi="ar"/>
              </w:rPr>
              <w:t>DE</w:t>
            </w:r>
            <w:r>
              <w:rPr>
                <w:rFonts w:ascii="Arial" w:hAnsi="Arial" w:cs="Arial"/>
                <w:lang w:val="en-US" w:eastAsia="zh-CN" w:bidi="ar"/>
              </w:rPr>
              <w:t xml:space="preserve"> ESTRATEGIAS Y</w:t>
            </w:r>
            <w:r>
              <w:rPr>
                <w:rFonts w:ascii="Arial" w:hAnsi="Arial" w:cs="Arial"/>
                <w:lang w:val="es-ES" w:eastAsia="zh-CN" w:bidi="ar"/>
              </w:rPr>
              <w:t xml:space="preserve"> ACCIONES DE FORMACION Y CAPACITACION DIRIGIDAS AL FORTA</w:t>
            </w:r>
            <w:r>
              <w:rPr>
                <w:rFonts w:ascii="Arial" w:hAnsi="Arial" w:cs="Arial"/>
                <w:lang w:val="en-US" w:eastAsia="zh-CN" w:bidi="ar"/>
              </w:rPr>
              <w:t xml:space="preserve">LECIMIENTO DEL SECTOR CULTURAL EN EL DISTRITO DE </w:t>
            </w:r>
            <w:r>
              <w:rPr>
                <w:rFonts w:ascii="Arial" w:hAnsi="Arial" w:cs="Arial"/>
                <w:lang w:val="es-ES" w:eastAsia="zh-CN" w:bidi="ar"/>
              </w:rPr>
              <w:t>B</w:t>
            </w:r>
            <w:r>
              <w:rPr>
                <w:rFonts w:ascii="Arial" w:hAnsi="Arial" w:cs="Arial"/>
                <w:lang w:val="en-US" w:eastAsia="zh-CN" w:bidi="ar"/>
              </w:rPr>
              <w:t>ARRANCABERMEJA.</w:t>
            </w:r>
          </w:p>
          <w:p w14:paraId="0000000E" w14:textId="77777777" w:rsidR="00DC1857" w:rsidRDefault="00DC1857"/>
        </w:tc>
      </w:tr>
      <w:tr w:rsidR="00DC1857" w14:paraId="42F309BA" w14:textId="77777777">
        <w:trPr>
          <w:trHeight w:val="302"/>
        </w:trPr>
        <w:tc>
          <w:tcPr>
            <w:tcW w:w="16443" w:type="dxa"/>
            <w:gridSpan w:val="4"/>
          </w:tcPr>
          <w:p w14:paraId="5D881D72" w14:textId="0C4276FB" w:rsidR="00DC1857" w:rsidRDefault="006437AE">
            <w:r>
              <w:rPr>
                <w:b/>
              </w:rPr>
              <w:t>Objetivo</w:t>
            </w:r>
            <w:r>
              <w:t>:</w:t>
            </w:r>
            <w:r>
              <w:rPr>
                <w:rFonts w:ascii="Arial" w:hAnsi="Arial" w:cs="Arial"/>
                <w:b/>
                <w:bCs/>
                <w:lang w:val="en-US" w:eastAsia="zh-CN" w:bidi="a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 xml:space="preserve">DESARROLLAR UNA FORMACIÓN DE CALIDAD A TRAVÉS DE LA IMPLEMENTACIÓN DE LAS DIFERENTES TÉCNICAS PICTÓRICAS </w:t>
            </w:r>
            <w:r>
              <w:rPr>
                <w:rFonts w:ascii="Arial" w:hAnsi="Arial" w:cs="Arial"/>
                <w:sz w:val="22"/>
                <w:szCs w:val="22"/>
                <w:lang w:val="es-ES" w:eastAsia="zh-CN" w:bidi="ar"/>
              </w:rPr>
              <w:t xml:space="preserve">Y ESCULTORICAS </w:t>
            </w:r>
            <w:r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 xml:space="preserve">EN LAS </w:t>
            </w:r>
            <w:r w:rsidR="00820EA8"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 xml:space="preserve">ARTES </w:t>
            </w:r>
            <w:r w:rsidR="00820EA8">
              <w:rPr>
                <w:rFonts w:ascii="Arial" w:hAnsi="Arial" w:cs="Arial"/>
                <w:sz w:val="22"/>
                <w:szCs w:val="22"/>
                <w:lang w:val="es-ES" w:eastAsia="zh-CN" w:bidi="ar"/>
              </w:rPr>
              <w:t>PLÁSTICAS</w:t>
            </w:r>
            <w:r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 xml:space="preserve"> LA CUAL PERMITE FORTALECER A LOS </w:t>
            </w:r>
            <w:r w:rsidR="00820EA8">
              <w:rPr>
                <w:rFonts w:ascii="Arial" w:hAnsi="Arial" w:cs="Arial"/>
                <w:sz w:val="22"/>
                <w:szCs w:val="22"/>
                <w:lang w:val="es-ES" w:eastAsia="zh-CN" w:bidi="ar"/>
              </w:rPr>
              <w:t xml:space="preserve">BENEFICIARIOS </w:t>
            </w:r>
            <w:r w:rsidR="00820EA8"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>SUS</w:t>
            </w:r>
            <w:r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 xml:space="preserve"> HABILIDADES MOTRICES, DESTREZA</w:t>
            </w:r>
            <w:r>
              <w:rPr>
                <w:rFonts w:ascii="Arial" w:hAnsi="Arial" w:cs="Arial"/>
                <w:sz w:val="22"/>
                <w:szCs w:val="22"/>
                <w:lang w:val="es-ES" w:eastAsia="zh-CN" w:bidi="ar"/>
              </w:rPr>
              <w:t xml:space="preserve">S, </w:t>
            </w:r>
            <w:r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 xml:space="preserve">CREATIVIDAD E INNOVACIÓN COMO UN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 xml:space="preserve">LENGUAJE </w:t>
            </w:r>
            <w:r>
              <w:rPr>
                <w:rFonts w:ascii="Arial" w:hAnsi="Arial" w:cs="Arial"/>
                <w:sz w:val="22"/>
                <w:szCs w:val="22"/>
                <w:lang w:val="es-ES" w:eastAsia="zh-CN" w:bidi="ar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>RTÍSTICO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en-US" w:eastAsia="zh-CN" w:bidi="ar"/>
              </w:rPr>
              <w:t xml:space="preserve"> Y UN MEDIO DE EXPRESIÓN CULTURAL. </w:t>
            </w:r>
          </w:p>
          <w:p w14:paraId="495C21B9" w14:textId="77777777" w:rsidR="00DC1857" w:rsidRDefault="00DC1857"/>
        </w:tc>
      </w:tr>
      <w:tr w:rsidR="00DC1857" w14:paraId="3D4020BA" w14:textId="77777777">
        <w:trPr>
          <w:trHeight w:val="280"/>
        </w:trPr>
        <w:tc>
          <w:tcPr>
            <w:tcW w:w="16443" w:type="dxa"/>
            <w:gridSpan w:val="4"/>
          </w:tcPr>
          <w:p w14:paraId="3782645B" w14:textId="09AF71D1" w:rsidR="00DC1857" w:rsidRDefault="006437AE">
            <w:r>
              <w:rPr>
                <w:b/>
              </w:rPr>
              <w:t>Logro general de unidad</w:t>
            </w:r>
            <w:r>
              <w:t xml:space="preserve">: </w:t>
            </w:r>
            <w:r>
              <w:rPr>
                <w:lang w:val="es-ES"/>
              </w:rPr>
              <w:t>D</w:t>
            </w:r>
            <w:r>
              <w:rPr>
                <w:rFonts w:ascii="Arial" w:hAnsi="Arial" w:cs="Arial"/>
                <w:lang w:val="en-US" w:eastAsia="zh-CN" w:bidi="ar"/>
              </w:rPr>
              <w:t xml:space="preserve">EMUESTRA LA IMPORTANCIA DE LAS DIFERENTES TÉCNICAS Y SU APLICACIÓN EN LA COMPOSICIÓN DE UNA </w:t>
            </w:r>
            <w:r w:rsidR="00820EA8">
              <w:rPr>
                <w:rFonts w:ascii="Arial" w:hAnsi="Arial" w:cs="Arial"/>
                <w:lang w:val="en-US" w:eastAsia="zh-CN" w:bidi="ar"/>
              </w:rPr>
              <w:t xml:space="preserve">OBRA </w:t>
            </w:r>
            <w:r w:rsidR="00820EA8">
              <w:rPr>
                <w:rFonts w:ascii="Arial" w:hAnsi="Arial" w:cs="Arial"/>
                <w:lang w:val="es-ES" w:eastAsia="zh-CN" w:bidi="ar"/>
              </w:rPr>
              <w:t>ARTÍSTICA</w:t>
            </w:r>
            <w:r>
              <w:rPr>
                <w:rFonts w:ascii="Arial" w:hAnsi="Arial" w:cs="Arial"/>
                <w:lang w:val="en-US" w:eastAsia="zh-CN" w:bidi="ar"/>
              </w:rPr>
              <w:t>.</w:t>
            </w:r>
          </w:p>
          <w:p w14:paraId="73F92334" w14:textId="77777777" w:rsidR="00DC1857" w:rsidRDefault="00DC1857"/>
        </w:tc>
      </w:tr>
      <w:tr w:rsidR="00DC1857" w14:paraId="71D201CA" w14:textId="77777777">
        <w:trPr>
          <w:trHeight w:val="280"/>
        </w:trPr>
        <w:tc>
          <w:tcPr>
            <w:tcW w:w="16443" w:type="dxa"/>
            <w:gridSpan w:val="4"/>
          </w:tcPr>
          <w:p w14:paraId="1DA36E91" w14:textId="77777777" w:rsidR="00DC1857" w:rsidRDefault="00DC1857"/>
        </w:tc>
      </w:tr>
      <w:tr w:rsidR="00DC1857" w14:paraId="0C594E9B" w14:textId="77777777">
        <w:trPr>
          <w:trHeight w:val="280"/>
        </w:trPr>
        <w:tc>
          <w:tcPr>
            <w:tcW w:w="16443" w:type="dxa"/>
            <w:gridSpan w:val="4"/>
          </w:tcPr>
          <w:p w14:paraId="2BE7DE58" w14:textId="77777777" w:rsidR="00DC1857" w:rsidRDefault="00DC1857"/>
        </w:tc>
      </w:tr>
    </w:tbl>
    <w:p w14:paraId="436E6C1B" w14:textId="77777777" w:rsidR="00DC1857" w:rsidRDefault="00DC1857">
      <w:pPr>
        <w:spacing w:line="276" w:lineRule="auto"/>
      </w:pPr>
    </w:p>
    <w:tbl>
      <w:tblPr>
        <w:tblStyle w:val="Style38"/>
        <w:tblW w:w="1785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1986"/>
        <w:gridCol w:w="1480"/>
        <w:gridCol w:w="1417"/>
        <w:gridCol w:w="3686"/>
        <w:gridCol w:w="1984"/>
        <w:gridCol w:w="2126"/>
        <w:gridCol w:w="2968"/>
      </w:tblGrid>
      <w:tr w:rsidR="00DC1857" w14:paraId="7B114126" w14:textId="77777777">
        <w:trPr>
          <w:trHeight w:val="807"/>
          <w:jc w:val="center"/>
        </w:trPr>
        <w:tc>
          <w:tcPr>
            <w:tcW w:w="2209" w:type="dxa"/>
            <w:vMerge w:val="restart"/>
            <w:vAlign w:val="center"/>
          </w:tcPr>
          <w:p w14:paraId="00000019" w14:textId="77777777" w:rsidR="00DC1857" w:rsidRDefault="006437AE">
            <w:pPr>
              <w:rPr>
                <w:b/>
              </w:rPr>
            </w:pPr>
            <w:bookmarkStart w:id="0" w:name="_heading=h.30j0zll" w:colFirst="0" w:colLast="0"/>
            <w:bookmarkEnd w:id="0"/>
            <w:r>
              <w:rPr>
                <w:b/>
              </w:rPr>
              <w:t xml:space="preserve">UNIDAD </w:t>
            </w:r>
            <w:proofErr w:type="spellStart"/>
            <w:r>
              <w:rPr>
                <w:b/>
              </w:rPr>
              <w:t>Nº</w:t>
            </w:r>
            <w:proofErr w:type="spellEnd"/>
            <w:r>
              <w:rPr>
                <w:b/>
              </w:rPr>
              <w:t xml:space="preserve"> 1</w:t>
            </w:r>
          </w:p>
          <w:p w14:paraId="0000001A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(MES 1)</w:t>
            </w:r>
          </w:p>
        </w:tc>
        <w:tc>
          <w:tcPr>
            <w:tcW w:w="1986" w:type="dxa"/>
            <w:vMerge w:val="restart"/>
            <w:vAlign w:val="center"/>
          </w:tcPr>
          <w:p w14:paraId="0000001B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TEMAS /</w:t>
            </w:r>
          </w:p>
          <w:p w14:paraId="0000001C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SUBTEMAS</w:t>
            </w:r>
          </w:p>
        </w:tc>
        <w:tc>
          <w:tcPr>
            <w:tcW w:w="2897" w:type="dxa"/>
            <w:gridSpan w:val="2"/>
            <w:vAlign w:val="center"/>
          </w:tcPr>
          <w:p w14:paraId="0000001D" w14:textId="77777777" w:rsidR="00DC1857" w:rsidRDefault="00DC1857">
            <w:pPr>
              <w:ind w:left="678" w:hanging="505"/>
              <w:rPr>
                <w:b/>
              </w:rPr>
            </w:pPr>
          </w:p>
          <w:p w14:paraId="0000001E" w14:textId="77777777" w:rsidR="00DC1857" w:rsidRDefault="006437AE">
            <w:pPr>
              <w:ind w:left="111"/>
              <w:jc w:val="center"/>
              <w:rPr>
                <w:b/>
              </w:rPr>
            </w:pPr>
            <w:r>
              <w:rPr>
                <w:b/>
              </w:rPr>
              <w:t>SEMANAS</w:t>
            </w:r>
          </w:p>
        </w:tc>
        <w:tc>
          <w:tcPr>
            <w:tcW w:w="3686" w:type="dxa"/>
            <w:vAlign w:val="center"/>
          </w:tcPr>
          <w:p w14:paraId="00000020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ACTIVIDADES</w:t>
            </w:r>
          </w:p>
        </w:tc>
        <w:tc>
          <w:tcPr>
            <w:tcW w:w="1984" w:type="dxa"/>
            <w:vMerge w:val="restart"/>
            <w:vAlign w:val="center"/>
          </w:tcPr>
          <w:p w14:paraId="00000021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RECURSOS</w:t>
            </w:r>
          </w:p>
          <w:p w14:paraId="00000022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lastRenderedPageBreak/>
              <w:t>VIRTUAL Y PRESENCIAL</w:t>
            </w:r>
          </w:p>
        </w:tc>
        <w:tc>
          <w:tcPr>
            <w:tcW w:w="2126" w:type="dxa"/>
            <w:vMerge w:val="restart"/>
            <w:vAlign w:val="center"/>
          </w:tcPr>
          <w:p w14:paraId="00000023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ACTIVIDAD EVALUATIVA</w:t>
            </w:r>
          </w:p>
        </w:tc>
        <w:tc>
          <w:tcPr>
            <w:tcW w:w="2968" w:type="dxa"/>
            <w:vMerge w:val="restart"/>
            <w:vAlign w:val="center"/>
          </w:tcPr>
          <w:p w14:paraId="00000024" w14:textId="77777777" w:rsidR="00DC1857" w:rsidRDefault="00DC1857">
            <w:pPr>
              <w:ind w:left="275"/>
              <w:rPr>
                <w:b/>
              </w:rPr>
            </w:pPr>
          </w:p>
          <w:p w14:paraId="00000025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DC1857" w14:paraId="3476F32A" w14:textId="77777777">
        <w:trPr>
          <w:trHeight w:val="807"/>
          <w:jc w:val="center"/>
        </w:trPr>
        <w:tc>
          <w:tcPr>
            <w:tcW w:w="2209" w:type="dxa"/>
            <w:vMerge/>
            <w:vAlign w:val="center"/>
          </w:tcPr>
          <w:p w14:paraId="5B88D69D" w14:textId="77777777" w:rsidR="00DC1857" w:rsidRDefault="00DC1857">
            <w:pPr>
              <w:rPr>
                <w:b/>
              </w:rPr>
            </w:pPr>
          </w:p>
          <w:p w14:paraId="464DAA3D" w14:textId="77777777" w:rsidR="00DC1857" w:rsidRDefault="00DC1857">
            <w:pPr>
              <w:rPr>
                <w:b/>
              </w:rPr>
            </w:pPr>
          </w:p>
        </w:tc>
        <w:tc>
          <w:tcPr>
            <w:tcW w:w="1986" w:type="dxa"/>
            <w:vMerge/>
            <w:vAlign w:val="center"/>
          </w:tcPr>
          <w:p w14:paraId="38E9F4E6" w14:textId="77777777" w:rsidR="00DC1857" w:rsidRDefault="00DC1857">
            <w:pPr>
              <w:rPr>
                <w:b/>
              </w:rPr>
            </w:pPr>
          </w:p>
        </w:tc>
        <w:tc>
          <w:tcPr>
            <w:tcW w:w="2897" w:type="dxa"/>
            <w:gridSpan w:val="2"/>
            <w:vAlign w:val="center"/>
          </w:tcPr>
          <w:p w14:paraId="486D762A" w14:textId="77777777" w:rsidR="00DC1857" w:rsidRDefault="00DC1857">
            <w:pPr>
              <w:ind w:left="111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69EA47BD" w14:textId="77777777" w:rsidR="00DC1857" w:rsidRDefault="00DC1857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14:paraId="394FDE8A" w14:textId="77777777" w:rsidR="00DC1857" w:rsidRDefault="00DC1857">
            <w:pPr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3FD6915F" w14:textId="77777777" w:rsidR="00DC1857" w:rsidRDefault="00DC1857">
            <w:pPr>
              <w:jc w:val="center"/>
              <w:rPr>
                <w:b/>
              </w:rPr>
            </w:pPr>
          </w:p>
        </w:tc>
        <w:tc>
          <w:tcPr>
            <w:tcW w:w="2968" w:type="dxa"/>
            <w:vMerge/>
            <w:vAlign w:val="center"/>
          </w:tcPr>
          <w:p w14:paraId="27916333" w14:textId="77777777" w:rsidR="00DC1857" w:rsidRDefault="00DC1857">
            <w:pPr>
              <w:jc w:val="center"/>
              <w:rPr>
                <w:b/>
              </w:rPr>
            </w:pPr>
          </w:p>
        </w:tc>
      </w:tr>
      <w:tr w:rsidR="00DC1857" w14:paraId="189FE02E" w14:textId="77777777">
        <w:trPr>
          <w:trHeight w:val="920"/>
          <w:jc w:val="center"/>
        </w:trPr>
        <w:tc>
          <w:tcPr>
            <w:tcW w:w="2209" w:type="dxa"/>
            <w:vMerge/>
            <w:vAlign w:val="center"/>
          </w:tcPr>
          <w:p w14:paraId="7F08B2C9" w14:textId="77777777" w:rsidR="00DC1857" w:rsidRDefault="00DC1857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986" w:type="dxa"/>
            <w:vMerge/>
            <w:vAlign w:val="center"/>
          </w:tcPr>
          <w:p w14:paraId="00000027" w14:textId="77777777" w:rsidR="00DC1857" w:rsidRDefault="00DC1857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480" w:type="dxa"/>
            <w:vAlign w:val="center"/>
          </w:tcPr>
          <w:p w14:paraId="00000028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  <w:p w14:paraId="00000029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>inicio</w:t>
            </w:r>
          </w:p>
        </w:tc>
        <w:tc>
          <w:tcPr>
            <w:tcW w:w="1417" w:type="dxa"/>
            <w:vAlign w:val="center"/>
          </w:tcPr>
          <w:p w14:paraId="0000002A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 xml:space="preserve"> Fecha Final</w:t>
            </w:r>
          </w:p>
        </w:tc>
        <w:tc>
          <w:tcPr>
            <w:tcW w:w="3686" w:type="dxa"/>
            <w:vAlign w:val="center"/>
          </w:tcPr>
          <w:p w14:paraId="0000002B" w14:textId="77777777" w:rsidR="00DC1857" w:rsidRDefault="00DC1857">
            <w:pPr>
              <w:spacing w:line="276" w:lineRule="auto"/>
            </w:pPr>
          </w:p>
        </w:tc>
        <w:tc>
          <w:tcPr>
            <w:tcW w:w="1984" w:type="dxa"/>
            <w:vMerge/>
            <w:vAlign w:val="center"/>
          </w:tcPr>
          <w:p w14:paraId="0000002C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vAlign w:val="center"/>
          </w:tcPr>
          <w:p w14:paraId="0000002D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968" w:type="dxa"/>
            <w:vMerge/>
            <w:vAlign w:val="center"/>
          </w:tcPr>
          <w:p w14:paraId="0000002E" w14:textId="77777777" w:rsidR="00DC1857" w:rsidRDefault="00DC1857">
            <w:pPr>
              <w:widowControl w:val="0"/>
              <w:spacing w:line="276" w:lineRule="auto"/>
            </w:pPr>
          </w:p>
        </w:tc>
      </w:tr>
      <w:tr w:rsidR="00DC1857" w14:paraId="02DB0ED2" w14:textId="77777777">
        <w:trPr>
          <w:trHeight w:val="1843"/>
          <w:jc w:val="center"/>
        </w:trPr>
        <w:tc>
          <w:tcPr>
            <w:tcW w:w="2209" w:type="dxa"/>
            <w:vMerge w:val="restart"/>
            <w:vAlign w:val="center"/>
          </w:tcPr>
          <w:p w14:paraId="0000002F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Nombre de unidad:</w:t>
            </w:r>
          </w:p>
          <w:p w14:paraId="114618F5" w14:textId="77777777" w:rsidR="00DC1857" w:rsidRDefault="00DC1857">
            <w:pPr>
              <w:rPr>
                <w:b/>
              </w:rPr>
            </w:pPr>
          </w:p>
          <w:p w14:paraId="439EB610" w14:textId="77777777" w:rsidR="00DC1857" w:rsidRDefault="00DC1857">
            <w:pPr>
              <w:rPr>
                <w:b/>
              </w:rPr>
            </w:pPr>
          </w:p>
          <w:p w14:paraId="7CB3F00D" w14:textId="77777777" w:rsidR="00DC1857" w:rsidRDefault="00DC1857">
            <w:pPr>
              <w:rPr>
                <w:b/>
              </w:rPr>
            </w:pPr>
          </w:p>
          <w:p w14:paraId="2E1F50DD" w14:textId="77777777" w:rsidR="00DC1857" w:rsidRDefault="006437AE">
            <w:pPr>
              <w:rPr>
                <w:rStyle w:val="Textoennegrita"/>
                <w:rFonts w:ascii="SimSun" w:hAnsi="SimSun" w:cs="SimSun"/>
                <w:sz w:val="28"/>
                <w:szCs w:val="28"/>
                <w:lang w:val="es-ES"/>
              </w:rPr>
            </w:pPr>
            <w:r>
              <w:rPr>
                <w:rStyle w:val="Textoennegrita"/>
                <w:rFonts w:ascii="SimSun" w:hAnsi="SimSun" w:cs="SimSun"/>
                <w:sz w:val="28"/>
                <w:szCs w:val="28"/>
              </w:rPr>
              <w:t>Introducción al arte y la expresión</w:t>
            </w:r>
            <w:r>
              <w:rPr>
                <w:rStyle w:val="Textoennegrita"/>
                <w:rFonts w:ascii="SimSun" w:hAnsi="SimSun" w:cs="SimSun"/>
                <w:sz w:val="28"/>
                <w:szCs w:val="28"/>
                <w:lang w:val="es-ES"/>
              </w:rPr>
              <w:t xml:space="preserve"> de las Artes </w:t>
            </w:r>
            <w:proofErr w:type="spellStart"/>
            <w:r>
              <w:rPr>
                <w:rStyle w:val="Textoennegrita"/>
                <w:rFonts w:ascii="SimSun" w:hAnsi="SimSun" w:cs="SimSun"/>
                <w:sz w:val="28"/>
                <w:szCs w:val="28"/>
                <w:lang w:val="es-ES"/>
              </w:rPr>
              <w:t>Plasticas</w:t>
            </w:r>
            <w:proofErr w:type="spellEnd"/>
            <w:r>
              <w:rPr>
                <w:rStyle w:val="Textoennegrita"/>
                <w:rFonts w:ascii="SimSun" w:hAnsi="SimSun" w:cs="SimSun"/>
                <w:sz w:val="28"/>
                <w:szCs w:val="28"/>
                <w:lang w:val="es-ES"/>
              </w:rPr>
              <w:t>.</w:t>
            </w:r>
          </w:p>
          <w:p w14:paraId="18496558" w14:textId="77777777" w:rsidR="00DC1857" w:rsidRDefault="00DC1857">
            <w:pPr>
              <w:rPr>
                <w:rStyle w:val="Textoennegrita"/>
                <w:rFonts w:ascii="SimSun" w:hAnsi="SimSun" w:cs="SimSun"/>
              </w:rPr>
            </w:pPr>
          </w:p>
          <w:p w14:paraId="4299D8D5" w14:textId="77777777" w:rsidR="00DC1857" w:rsidRDefault="00DC1857">
            <w:pPr>
              <w:rPr>
                <w:rStyle w:val="Textoennegrita"/>
                <w:rFonts w:ascii="SimSun" w:hAnsi="SimSun" w:cs="SimSun"/>
              </w:rPr>
            </w:pPr>
          </w:p>
          <w:p w14:paraId="75C91EE6" w14:textId="77777777" w:rsidR="00DC1857" w:rsidRDefault="00DC1857">
            <w:pPr>
              <w:rPr>
                <w:b/>
                <w:lang w:val="es-ES"/>
              </w:rPr>
            </w:pPr>
          </w:p>
          <w:p w14:paraId="00000030" w14:textId="77777777" w:rsidR="00DC1857" w:rsidRDefault="00DC1857">
            <w:pPr>
              <w:rPr>
                <w:b/>
              </w:rPr>
            </w:pPr>
          </w:p>
          <w:p w14:paraId="00000032" w14:textId="77777777" w:rsidR="00DC1857" w:rsidRDefault="00DC1857">
            <w:pPr>
              <w:rPr>
                <w:b/>
              </w:rPr>
            </w:pPr>
          </w:p>
          <w:p w14:paraId="00000033" w14:textId="77777777" w:rsidR="00DC1857" w:rsidRDefault="00DC1857">
            <w:pPr>
              <w:rPr>
                <w:b/>
              </w:rPr>
            </w:pPr>
          </w:p>
          <w:p w14:paraId="00000034" w14:textId="77777777" w:rsidR="00DC1857" w:rsidRDefault="00DC1857"/>
          <w:p w14:paraId="00000035" w14:textId="77777777" w:rsidR="00DC1857" w:rsidRDefault="00DC1857"/>
          <w:p w14:paraId="00000036" w14:textId="77777777" w:rsidR="00DC1857" w:rsidRDefault="00DC1857"/>
          <w:p w14:paraId="00000037" w14:textId="77777777" w:rsidR="00DC1857" w:rsidRDefault="00DC1857">
            <w:pPr>
              <w:ind w:left="175" w:right="156" w:hanging="1"/>
              <w:jc w:val="center"/>
              <w:rPr>
                <w:b/>
              </w:rPr>
            </w:pPr>
          </w:p>
          <w:p w14:paraId="00000038" w14:textId="77777777" w:rsidR="00DC1857" w:rsidRDefault="00DC1857">
            <w:pPr>
              <w:ind w:left="175" w:right="156" w:hanging="1"/>
              <w:jc w:val="center"/>
              <w:rPr>
                <w:b/>
              </w:rPr>
            </w:pPr>
          </w:p>
          <w:p w14:paraId="00000039" w14:textId="77777777" w:rsidR="00DC1857" w:rsidRDefault="00DC1857"/>
        </w:tc>
        <w:tc>
          <w:tcPr>
            <w:tcW w:w="1986" w:type="dxa"/>
            <w:vAlign w:val="center"/>
          </w:tcPr>
          <w:p w14:paraId="0000003A" w14:textId="77777777" w:rsidR="00DC1857" w:rsidRDefault="006437AE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1:</w:t>
            </w:r>
          </w:p>
          <w:p w14:paraId="0000003B" w14:textId="77777777" w:rsidR="00DC1857" w:rsidRDefault="00DC1857"/>
          <w:p w14:paraId="0000003C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- Inscripciones</w:t>
            </w:r>
          </w:p>
          <w:p w14:paraId="0000003D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1480" w:type="dxa"/>
          </w:tcPr>
          <w:p w14:paraId="6B29E8EE" w14:textId="77777777" w:rsidR="00DC1857" w:rsidRDefault="00DC1857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</w:p>
          <w:p w14:paraId="566643A0" w14:textId="77777777" w:rsidR="00DC1857" w:rsidRDefault="00DC1857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</w:p>
          <w:p w14:paraId="5FB13430" w14:textId="77777777" w:rsidR="00DC1857" w:rsidRDefault="00DC1857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</w:p>
          <w:p w14:paraId="0000003E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01- 08-25</w:t>
            </w:r>
          </w:p>
        </w:tc>
        <w:tc>
          <w:tcPr>
            <w:tcW w:w="1417" w:type="dxa"/>
            <w:vAlign w:val="center"/>
          </w:tcPr>
          <w:p w14:paraId="00000040" w14:textId="77777777" w:rsidR="00DC1857" w:rsidRDefault="006437A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02-08-25</w:t>
            </w:r>
          </w:p>
          <w:p w14:paraId="00000041" w14:textId="77777777" w:rsidR="00DC1857" w:rsidRDefault="00DC1857">
            <w:pPr>
              <w:jc w:val="center"/>
            </w:pPr>
          </w:p>
          <w:p w14:paraId="00000042" w14:textId="77777777" w:rsidR="00DC1857" w:rsidRDefault="00DC1857">
            <w:pPr>
              <w:jc w:val="center"/>
            </w:pPr>
          </w:p>
          <w:p w14:paraId="00000043" w14:textId="77777777" w:rsidR="00DC1857" w:rsidRDefault="00DC1857">
            <w:pPr>
              <w:jc w:val="center"/>
            </w:pPr>
          </w:p>
          <w:p w14:paraId="00000044" w14:textId="77777777" w:rsidR="00DC1857" w:rsidRDefault="00DC1857">
            <w:pPr>
              <w:jc w:val="center"/>
            </w:pPr>
          </w:p>
          <w:p w14:paraId="00000045" w14:textId="77777777" w:rsidR="00DC1857" w:rsidRDefault="00DC1857">
            <w:pPr>
              <w:jc w:val="center"/>
            </w:pPr>
          </w:p>
          <w:p w14:paraId="00000046" w14:textId="77777777" w:rsidR="00DC1857" w:rsidRDefault="00DC1857"/>
        </w:tc>
        <w:tc>
          <w:tcPr>
            <w:tcW w:w="3686" w:type="dxa"/>
          </w:tcPr>
          <w:p w14:paraId="3BBCC363" w14:textId="77777777" w:rsidR="00DC1857" w:rsidRDefault="006437AE">
            <w:pPr>
              <w:spacing w:line="237" w:lineRule="auto"/>
              <w:ind w:right="513"/>
              <w:rPr>
                <w:rFonts w:ascii="Arial" w:eastAsia="Arial" w:hAnsi="Arial" w:cs="Arial"/>
                <w:color w:val="auto"/>
                <w:lang w:val="es-ES"/>
              </w:rPr>
            </w:pPr>
            <w:r>
              <w:rPr>
                <w:rFonts w:ascii="Arial" w:eastAsia="Arial" w:hAnsi="Arial" w:cs="Arial"/>
                <w:color w:val="auto"/>
                <w:lang w:val="es-ES"/>
              </w:rPr>
              <w:t xml:space="preserve">Se visitan las Instituciones asignadas </w:t>
            </w:r>
            <w:proofErr w:type="spellStart"/>
            <w:r>
              <w:rPr>
                <w:rFonts w:ascii="Arial" w:eastAsia="Arial" w:hAnsi="Arial" w:cs="Arial"/>
                <w:color w:val="auto"/>
                <w:lang w:val="es-ES"/>
              </w:rPr>
              <w:t>ylas</w:t>
            </w:r>
            <w:proofErr w:type="spellEnd"/>
            <w:r>
              <w:rPr>
                <w:rFonts w:ascii="Arial" w:eastAsia="Arial" w:hAnsi="Arial" w:cs="Arial"/>
                <w:color w:val="auto"/>
                <w:lang w:val="es-ES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auto"/>
                <w:lang w:val="es-ES"/>
              </w:rPr>
              <w:t>Fundaciones,  se</w:t>
            </w:r>
            <w:proofErr w:type="gramEnd"/>
            <w:r>
              <w:rPr>
                <w:rFonts w:ascii="Arial" w:eastAsia="Arial" w:hAnsi="Arial" w:cs="Arial"/>
                <w:color w:val="auto"/>
                <w:lang w:val="es-ES"/>
              </w:rPr>
              <w:t xml:space="preserve"> da a conocer el Programa EFAC-2025.</w:t>
            </w:r>
          </w:p>
          <w:p w14:paraId="6C5D8FD9" w14:textId="77777777" w:rsidR="00DC1857" w:rsidRDefault="00DC1857">
            <w:pPr>
              <w:spacing w:line="237" w:lineRule="auto"/>
              <w:ind w:right="513"/>
              <w:rPr>
                <w:rFonts w:ascii="Arial" w:eastAsia="Arial" w:hAnsi="Arial" w:cs="Arial"/>
                <w:color w:val="auto"/>
              </w:rPr>
            </w:pPr>
          </w:p>
          <w:p w14:paraId="00000047" w14:textId="77777777" w:rsidR="00DC1857" w:rsidRDefault="006437AE">
            <w:pPr>
              <w:spacing w:line="237" w:lineRule="auto"/>
              <w:ind w:right="513"/>
              <w:rPr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auto"/>
              </w:rPr>
              <w:t>Se</w:t>
            </w:r>
            <w:r>
              <w:rPr>
                <w:rFonts w:ascii="Arial" w:eastAsia="Arial" w:hAnsi="Arial" w:cs="Arial"/>
                <w:color w:val="auto"/>
                <w:lang w:val="es-ES"/>
              </w:rPr>
              <w:t xml:space="preserve"> inicia el proceso </w:t>
            </w:r>
            <w:proofErr w:type="gramStart"/>
            <w:r>
              <w:rPr>
                <w:rFonts w:ascii="Arial" w:eastAsia="Arial" w:hAnsi="Arial" w:cs="Arial"/>
                <w:color w:val="auto"/>
                <w:lang w:val="es-ES"/>
              </w:rPr>
              <w:t xml:space="preserve">de </w:t>
            </w:r>
            <w:r>
              <w:rPr>
                <w:rFonts w:ascii="Arial" w:eastAsia="Arial" w:hAnsi="Arial" w:cs="Arial"/>
                <w:color w:val="auto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auto"/>
              </w:rPr>
              <w:t>inscri</w:t>
            </w:r>
            <w:r>
              <w:rPr>
                <w:rFonts w:ascii="Arial" w:eastAsia="Arial" w:hAnsi="Arial" w:cs="Arial"/>
                <w:color w:val="auto"/>
                <w:lang w:val="es-ES"/>
              </w:rPr>
              <w:t>pciones</w:t>
            </w:r>
            <w:proofErr w:type="spellEnd"/>
            <w:proofErr w:type="gramEnd"/>
            <w:r>
              <w:rPr>
                <w:rFonts w:ascii="Arial" w:eastAsia="Arial" w:hAnsi="Arial" w:cs="Arial"/>
                <w:color w:val="auto"/>
                <w:lang w:val="es-ES"/>
              </w:rPr>
              <w:t xml:space="preserve"> </w:t>
            </w:r>
            <w:r>
              <w:rPr>
                <w:rFonts w:ascii="Arial" w:eastAsia="Arial" w:hAnsi="Arial" w:cs="Arial"/>
                <w:color w:val="auto"/>
              </w:rPr>
              <w:t xml:space="preserve"> a los beneficiarios en el link de caracterización </w:t>
            </w:r>
            <w:r>
              <w:rPr>
                <w:rFonts w:ascii="Arial" w:eastAsia="Arial" w:hAnsi="Arial" w:cs="Arial"/>
                <w:color w:val="auto"/>
                <w:lang w:val="es-ES"/>
              </w:rPr>
              <w:t xml:space="preserve">y con los formularios </w:t>
            </w:r>
            <w:r>
              <w:rPr>
                <w:rFonts w:ascii="Arial" w:eastAsia="Arial" w:hAnsi="Arial" w:cs="Arial"/>
                <w:color w:val="auto"/>
              </w:rPr>
              <w:t>indicado por la Dirección</w:t>
            </w:r>
            <w:r>
              <w:rPr>
                <w:rFonts w:ascii="Arial" w:eastAsia="Arial" w:hAnsi="Arial" w:cs="Arial"/>
                <w:color w:val="auto"/>
                <w:lang w:val="es-ES"/>
              </w:rPr>
              <w:t>EFAC.</w:t>
            </w:r>
          </w:p>
        </w:tc>
        <w:tc>
          <w:tcPr>
            <w:tcW w:w="1984" w:type="dxa"/>
            <w:vAlign w:val="center"/>
          </w:tcPr>
          <w:p w14:paraId="51C9EB9C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Formatos de Inscripciones</w:t>
            </w:r>
          </w:p>
          <w:p w14:paraId="4E80BAD2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Link de </w:t>
            </w:r>
            <w:proofErr w:type="spellStart"/>
            <w:r>
              <w:rPr>
                <w:color w:val="000000"/>
                <w:lang w:val="es-ES"/>
              </w:rPr>
              <w:t>inscripcion</w:t>
            </w:r>
            <w:proofErr w:type="spellEnd"/>
            <w:r>
              <w:rPr>
                <w:color w:val="000000"/>
                <w:lang w:val="es-ES"/>
              </w:rPr>
              <w:t xml:space="preserve"> a menores</w:t>
            </w:r>
          </w:p>
          <w:p w14:paraId="0C047B98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Actas de asistencia</w:t>
            </w:r>
          </w:p>
          <w:p w14:paraId="24490620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Celular</w:t>
            </w:r>
          </w:p>
        </w:tc>
        <w:tc>
          <w:tcPr>
            <w:tcW w:w="2126" w:type="dxa"/>
            <w:vAlign w:val="center"/>
          </w:tcPr>
          <w:p w14:paraId="00000049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Se mostro gran </w:t>
            </w:r>
            <w:proofErr w:type="spellStart"/>
            <w:r>
              <w:rPr>
                <w:color w:val="000000"/>
                <w:lang w:val="es-ES"/>
              </w:rPr>
              <w:t>interes</w:t>
            </w:r>
            <w:proofErr w:type="spellEnd"/>
            <w:r>
              <w:rPr>
                <w:color w:val="000000"/>
                <w:lang w:val="es-ES"/>
              </w:rPr>
              <w:t xml:space="preserve"> por apoyar los procesos EFAC</w:t>
            </w:r>
          </w:p>
          <w:p w14:paraId="18D0FBDE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En las Instituciones.</w:t>
            </w:r>
          </w:p>
          <w:p w14:paraId="0000004A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968" w:type="dxa"/>
            <w:vAlign w:val="center"/>
          </w:tcPr>
          <w:p w14:paraId="0000004B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En la </w:t>
            </w:r>
            <w:proofErr w:type="spellStart"/>
            <w:r>
              <w:rPr>
                <w:lang w:val="es-ES"/>
              </w:rPr>
              <w:t>Institucion</w:t>
            </w:r>
            <w:proofErr w:type="spellEnd"/>
            <w:r>
              <w:rPr>
                <w:lang w:val="es-ES"/>
              </w:rPr>
              <w:t xml:space="preserve"> John F. Kennedy Sede </w:t>
            </w:r>
            <w:proofErr w:type="gramStart"/>
            <w:r>
              <w:rPr>
                <w:lang w:val="es-ES"/>
              </w:rPr>
              <w:t>B(</w:t>
            </w:r>
            <w:proofErr w:type="gramEnd"/>
            <w:r>
              <w:rPr>
                <w:lang w:val="es-ES"/>
              </w:rPr>
              <w:t>Primero de mayo) Se logro realizar el horario de Martes y jueves de 3 a 5 p.m. en contra jornada.</w:t>
            </w:r>
          </w:p>
          <w:p w14:paraId="3C6FCFAD" w14:textId="77777777" w:rsidR="00DC1857" w:rsidRDefault="006437AE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Adiferencia</w:t>
            </w:r>
            <w:proofErr w:type="spellEnd"/>
            <w:r>
              <w:rPr>
                <w:lang w:val="es-ES"/>
              </w:rPr>
              <w:t xml:space="preserve"> de los grupos de la tarde que se les limitaba el tiempo a los padres de familia.</w:t>
            </w:r>
          </w:p>
        </w:tc>
      </w:tr>
      <w:tr w:rsidR="00DC1857" w14:paraId="7EA0442C" w14:textId="77777777">
        <w:trPr>
          <w:trHeight w:val="510"/>
          <w:jc w:val="center"/>
        </w:trPr>
        <w:tc>
          <w:tcPr>
            <w:tcW w:w="2209" w:type="dxa"/>
            <w:vMerge/>
            <w:vAlign w:val="center"/>
          </w:tcPr>
          <w:p w14:paraId="0000004C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1986" w:type="dxa"/>
            <w:vAlign w:val="center"/>
          </w:tcPr>
          <w:p w14:paraId="0000004E" w14:textId="77777777" w:rsidR="00DC1857" w:rsidRDefault="006437AE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Semana </w:t>
            </w:r>
            <w:r>
              <w:rPr>
                <w:rFonts w:ascii="Arial" w:eastAsia="Arial" w:hAnsi="Arial" w:cs="Arial"/>
                <w:color w:val="000000"/>
                <w:lang w:val="es-ES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:</w:t>
            </w:r>
          </w:p>
          <w:p w14:paraId="6B548CE4" w14:textId="77777777" w:rsidR="00DC1857" w:rsidRDefault="00DC1857">
            <w:pPr>
              <w:rPr>
                <w:rFonts w:ascii="Arial" w:eastAsia="Arial" w:hAnsi="Arial" w:cs="Arial"/>
                <w:color w:val="000000"/>
              </w:rPr>
            </w:pPr>
          </w:p>
          <w:p w14:paraId="663B4BDF" w14:textId="77777777" w:rsidR="00DC1857" w:rsidRDefault="006437AE">
            <w:pPr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- Inscripciones</w:t>
            </w:r>
          </w:p>
          <w:p w14:paraId="0000004F" w14:textId="77777777" w:rsidR="00DC1857" w:rsidRDefault="00DC1857">
            <w:pPr>
              <w:ind w:right="406"/>
            </w:pPr>
          </w:p>
        </w:tc>
        <w:tc>
          <w:tcPr>
            <w:tcW w:w="1480" w:type="dxa"/>
          </w:tcPr>
          <w:p w14:paraId="00000050" w14:textId="77777777" w:rsidR="00DC1857" w:rsidRDefault="00DC1857">
            <w:pPr>
              <w:spacing w:before="8" w:line="246" w:lineRule="auto"/>
              <w:ind w:left="109" w:right="181"/>
              <w:jc w:val="center"/>
              <w:rPr>
                <w:color w:val="000000"/>
              </w:rPr>
            </w:pPr>
          </w:p>
          <w:p w14:paraId="49460F0A" w14:textId="77777777" w:rsidR="00DC1857" w:rsidRDefault="00DC1857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</w:p>
          <w:p w14:paraId="00000051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04-08-25</w:t>
            </w:r>
          </w:p>
          <w:p w14:paraId="00000052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053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00000054" w14:textId="77777777" w:rsidR="00DC1857" w:rsidRDefault="00DC1857">
            <w:pPr>
              <w:jc w:val="center"/>
            </w:pPr>
          </w:p>
          <w:p w14:paraId="00000055" w14:textId="77777777" w:rsidR="00DC1857" w:rsidRDefault="006437A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09-08-25</w:t>
            </w:r>
          </w:p>
          <w:p w14:paraId="00000056" w14:textId="77777777" w:rsidR="00DC1857" w:rsidRDefault="00DC1857">
            <w:pPr>
              <w:jc w:val="center"/>
            </w:pPr>
          </w:p>
          <w:p w14:paraId="00000057" w14:textId="77777777" w:rsidR="00DC1857" w:rsidRDefault="00DC1857">
            <w:pPr>
              <w:jc w:val="center"/>
            </w:pPr>
          </w:p>
          <w:p w14:paraId="00000058" w14:textId="77777777" w:rsidR="00DC1857" w:rsidRDefault="00DC1857">
            <w:pPr>
              <w:jc w:val="center"/>
            </w:pPr>
          </w:p>
          <w:p w14:paraId="00000059" w14:textId="77777777" w:rsidR="00DC1857" w:rsidRDefault="00DC1857">
            <w:pPr>
              <w:jc w:val="center"/>
            </w:pPr>
          </w:p>
          <w:p w14:paraId="0000005A" w14:textId="77777777" w:rsidR="00DC1857" w:rsidRDefault="00DC1857">
            <w:pPr>
              <w:jc w:val="center"/>
            </w:pPr>
          </w:p>
          <w:p w14:paraId="0000005B" w14:textId="77777777" w:rsidR="00DC1857" w:rsidRDefault="00DC1857">
            <w:pPr>
              <w:jc w:val="center"/>
            </w:pPr>
          </w:p>
          <w:p w14:paraId="0000005C" w14:textId="77777777" w:rsidR="00DC1857" w:rsidRDefault="00DC1857">
            <w:pPr>
              <w:jc w:val="center"/>
            </w:pPr>
          </w:p>
        </w:tc>
        <w:tc>
          <w:tcPr>
            <w:tcW w:w="3686" w:type="dxa"/>
          </w:tcPr>
          <w:p w14:paraId="0000005D" w14:textId="77777777" w:rsidR="00DC1857" w:rsidRDefault="00DC1857">
            <w:pPr>
              <w:spacing w:line="237" w:lineRule="auto"/>
              <w:ind w:right="513"/>
              <w:rPr>
                <w:color w:val="000000"/>
                <w:lang w:val="es-ES"/>
              </w:rPr>
            </w:pPr>
          </w:p>
          <w:p w14:paraId="16C11C37" w14:textId="77777777" w:rsidR="00DC1857" w:rsidRDefault="006437AE">
            <w:pPr>
              <w:spacing w:line="237" w:lineRule="auto"/>
              <w:ind w:right="513"/>
              <w:rPr>
                <w:color w:val="000000"/>
                <w:lang w:val="es-ES"/>
              </w:rPr>
            </w:pPr>
            <w:r>
              <w:rPr>
                <w:color w:val="000000"/>
                <w:sz w:val="28"/>
                <w:szCs w:val="28"/>
                <w:lang w:val="es-ES"/>
              </w:rPr>
              <w:t xml:space="preserve">Se da seguimiento a las reuniones </w:t>
            </w:r>
            <w:proofErr w:type="gramStart"/>
            <w:r>
              <w:rPr>
                <w:color w:val="000000"/>
                <w:sz w:val="28"/>
                <w:szCs w:val="28"/>
                <w:lang w:val="es-ES"/>
              </w:rPr>
              <w:t>acordadas  con</w:t>
            </w:r>
            <w:proofErr w:type="gramEnd"/>
            <w:r>
              <w:rPr>
                <w:color w:val="000000"/>
                <w:sz w:val="28"/>
                <w:szCs w:val="28"/>
                <w:lang w:val="es-ES"/>
              </w:rPr>
              <w:t xml:space="preserve"> Rectores, Coordinaciones y los docentes de las instituciones educativas y Fundaciones.</w:t>
            </w:r>
          </w:p>
        </w:tc>
        <w:tc>
          <w:tcPr>
            <w:tcW w:w="1984" w:type="dxa"/>
            <w:vAlign w:val="center"/>
          </w:tcPr>
          <w:p w14:paraId="02E02790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Formatos de Inscripciones</w:t>
            </w:r>
          </w:p>
          <w:p w14:paraId="6ADFF19F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Link de </w:t>
            </w:r>
            <w:proofErr w:type="spellStart"/>
            <w:r>
              <w:rPr>
                <w:color w:val="000000"/>
                <w:lang w:val="es-ES"/>
              </w:rPr>
              <w:t>inscripcion</w:t>
            </w:r>
            <w:proofErr w:type="spellEnd"/>
            <w:r>
              <w:rPr>
                <w:color w:val="000000"/>
                <w:lang w:val="es-ES"/>
              </w:rPr>
              <w:t xml:space="preserve"> a menores</w:t>
            </w:r>
          </w:p>
          <w:p w14:paraId="04B9BFF6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Actas de asistencia</w:t>
            </w:r>
          </w:p>
          <w:p w14:paraId="3D5BFEC8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Celular</w:t>
            </w:r>
          </w:p>
          <w:p w14:paraId="3D2DA476" w14:textId="77777777" w:rsidR="00DC1857" w:rsidRDefault="00DC1857">
            <w:pPr>
              <w:spacing w:line="237" w:lineRule="auto"/>
              <w:rPr>
                <w:color w:val="000000"/>
                <w:lang w:val="es-ES"/>
              </w:rPr>
            </w:pPr>
          </w:p>
          <w:p w14:paraId="219EBC73" w14:textId="77777777" w:rsidR="00DC1857" w:rsidRDefault="00DC1857">
            <w:pPr>
              <w:spacing w:line="237" w:lineRule="auto"/>
              <w:rPr>
                <w:color w:val="000000"/>
                <w:lang w:val="es-ES"/>
              </w:rPr>
            </w:pPr>
          </w:p>
          <w:p w14:paraId="451A872F" w14:textId="77777777" w:rsidR="00DC1857" w:rsidRDefault="00DC1857">
            <w:pPr>
              <w:spacing w:line="237" w:lineRule="auto"/>
              <w:rPr>
                <w:color w:val="00000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0000005F" w14:textId="77777777" w:rsidR="00DC1857" w:rsidRDefault="00DC1857">
            <w:pPr>
              <w:rPr>
                <w:color w:val="000000"/>
              </w:rPr>
            </w:pPr>
          </w:p>
          <w:p w14:paraId="52E7E4FF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Se mostro gran </w:t>
            </w:r>
            <w:proofErr w:type="spellStart"/>
            <w:r>
              <w:rPr>
                <w:color w:val="000000"/>
                <w:lang w:val="es-ES"/>
              </w:rPr>
              <w:t>interes</w:t>
            </w:r>
            <w:proofErr w:type="spellEnd"/>
            <w:r>
              <w:rPr>
                <w:color w:val="000000"/>
                <w:lang w:val="es-ES"/>
              </w:rPr>
              <w:t xml:space="preserve"> por apoyar los procesos EFAC</w:t>
            </w:r>
          </w:p>
          <w:p w14:paraId="4BBFB619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En las Instituciones.</w:t>
            </w:r>
          </w:p>
          <w:p w14:paraId="3B88FA6B" w14:textId="77777777" w:rsidR="00DC1857" w:rsidRDefault="00DC1857">
            <w:pPr>
              <w:rPr>
                <w:color w:val="000000"/>
              </w:rPr>
            </w:pPr>
          </w:p>
          <w:p w14:paraId="00000061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968" w:type="dxa"/>
            <w:vAlign w:val="center"/>
          </w:tcPr>
          <w:p w14:paraId="00000062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En la </w:t>
            </w:r>
            <w:proofErr w:type="spellStart"/>
            <w:r>
              <w:rPr>
                <w:lang w:val="es-ES"/>
              </w:rPr>
              <w:t>Institucion</w:t>
            </w:r>
            <w:proofErr w:type="spellEnd"/>
            <w:r>
              <w:rPr>
                <w:lang w:val="es-ES"/>
              </w:rPr>
              <w:t xml:space="preserve"> INTECOBA en </w:t>
            </w:r>
            <w:proofErr w:type="spellStart"/>
            <w:r>
              <w:rPr>
                <w:lang w:val="es-ES"/>
              </w:rPr>
              <w:t>reunion</w:t>
            </w:r>
            <w:proofErr w:type="spellEnd"/>
            <w:r>
              <w:rPr>
                <w:lang w:val="es-ES"/>
              </w:rPr>
              <w:t xml:space="preserve"> con PTA y Orientadora se </w:t>
            </w:r>
            <w:proofErr w:type="spellStart"/>
            <w:r>
              <w:rPr>
                <w:lang w:val="es-ES"/>
              </w:rPr>
              <w:t>llego</w:t>
            </w:r>
            <w:proofErr w:type="spellEnd"/>
            <w:r>
              <w:rPr>
                <w:lang w:val="es-ES"/>
              </w:rPr>
              <w:t xml:space="preserve"> a la </w:t>
            </w:r>
            <w:proofErr w:type="spellStart"/>
            <w:r>
              <w:rPr>
                <w:lang w:val="es-ES"/>
              </w:rPr>
              <w:t>conclusion</w:t>
            </w:r>
            <w:proofErr w:type="spellEnd"/>
            <w:r>
              <w:rPr>
                <w:lang w:val="es-ES"/>
              </w:rPr>
              <w:t xml:space="preserve"> que la Sede Buenos Aires </w:t>
            </w:r>
            <w:proofErr w:type="spellStart"/>
            <w:r>
              <w:rPr>
                <w:lang w:val="es-ES"/>
              </w:rPr>
              <w:t>elProceso</w:t>
            </w:r>
            <w:proofErr w:type="spellEnd"/>
            <w:r>
              <w:rPr>
                <w:lang w:val="es-ES"/>
              </w:rPr>
              <w:t xml:space="preserve"> EFAC se </w:t>
            </w:r>
            <w:proofErr w:type="spellStart"/>
            <w:r>
              <w:rPr>
                <w:lang w:val="es-ES"/>
              </w:rPr>
              <w:t>lleveria</w:t>
            </w:r>
            <w:proofErr w:type="spellEnd"/>
            <w:r>
              <w:rPr>
                <w:lang w:val="es-ES"/>
              </w:rPr>
              <w:t xml:space="preserve"> a cabo dentro </w:t>
            </w:r>
            <w:proofErr w:type="spellStart"/>
            <w:r>
              <w:rPr>
                <w:lang w:val="es-ES"/>
              </w:rPr>
              <w:t>ls</w:t>
            </w:r>
            <w:proofErr w:type="spellEnd"/>
            <w:r>
              <w:rPr>
                <w:lang w:val="es-ES"/>
              </w:rPr>
              <w:t xml:space="preserve"> jornada normal, teniendo en cuenta que los niños de grados primero y </w:t>
            </w:r>
            <w:proofErr w:type="spellStart"/>
            <w:r>
              <w:rPr>
                <w:lang w:val="es-ES"/>
              </w:rPr>
              <w:t>segunfdo</w:t>
            </w:r>
            <w:proofErr w:type="spellEnd"/>
            <w:r>
              <w:rPr>
                <w:lang w:val="es-ES"/>
              </w:rPr>
              <w:t xml:space="preserve"> les quedaba pesado a los papitos.</w:t>
            </w:r>
          </w:p>
        </w:tc>
      </w:tr>
      <w:tr w:rsidR="00DC1857" w14:paraId="2D0970A5" w14:textId="77777777">
        <w:trPr>
          <w:trHeight w:val="510"/>
          <w:jc w:val="center"/>
        </w:trPr>
        <w:tc>
          <w:tcPr>
            <w:tcW w:w="2209" w:type="dxa"/>
            <w:vMerge/>
            <w:vAlign w:val="center"/>
          </w:tcPr>
          <w:p w14:paraId="00000063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1986" w:type="dxa"/>
            <w:vAlign w:val="center"/>
          </w:tcPr>
          <w:p w14:paraId="1BE92757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5ED1E16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455830D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0000064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3:</w:t>
            </w:r>
          </w:p>
          <w:p w14:paraId="6156883A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7A569F3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4AF8237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- Filtros de los grupos,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Organizacion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 xml:space="preserve"> de horarios y grupos de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whatsaap</w:t>
            </w:r>
            <w:proofErr w:type="spellEnd"/>
          </w:p>
          <w:p w14:paraId="00000065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  <w:p w14:paraId="00000066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  <w:p w14:paraId="00000067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</w:tc>
        <w:tc>
          <w:tcPr>
            <w:tcW w:w="1480" w:type="dxa"/>
            <w:vAlign w:val="center"/>
          </w:tcPr>
          <w:p w14:paraId="00000068" w14:textId="77777777" w:rsidR="00DC1857" w:rsidRDefault="00DC1857">
            <w:pPr>
              <w:spacing w:before="8" w:line="246" w:lineRule="auto"/>
              <w:ind w:left="109" w:right="181"/>
              <w:jc w:val="center"/>
              <w:rPr>
                <w:color w:val="000000"/>
              </w:rPr>
            </w:pPr>
          </w:p>
          <w:p w14:paraId="00000069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11-08-25</w:t>
            </w:r>
          </w:p>
          <w:p w14:paraId="0000006A" w14:textId="77777777" w:rsidR="00DC1857" w:rsidRDefault="00DC1857"/>
          <w:p w14:paraId="0000006B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06C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06D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06E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06F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44204F6B" w14:textId="77777777" w:rsidR="00DC1857" w:rsidRDefault="00DC1857">
            <w:pPr>
              <w:rPr>
                <w:lang w:val="es-ES"/>
              </w:rPr>
            </w:pPr>
          </w:p>
          <w:p w14:paraId="00000070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16-08-25</w:t>
            </w:r>
          </w:p>
          <w:p w14:paraId="00000071" w14:textId="77777777" w:rsidR="00DC1857" w:rsidRDefault="00DC1857"/>
        </w:tc>
        <w:tc>
          <w:tcPr>
            <w:tcW w:w="3686" w:type="dxa"/>
            <w:vAlign w:val="center"/>
          </w:tcPr>
          <w:p w14:paraId="00000072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color w:val="000000"/>
                <w:sz w:val="28"/>
                <w:szCs w:val="28"/>
                <w:lang w:val="es-ES"/>
              </w:rPr>
              <w:lastRenderedPageBreak/>
              <w:t xml:space="preserve">Se organizan los horarios en las instituciones educativas y </w:t>
            </w:r>
            <w:proofErr w:type="gramStart"/>
            <w:r>
              <w:rPr>
                <w:color w:val="000000"/>
                <w:sz w:val="28"/>
                <w:szCs w:val="28"/>
                <w:lang w:val="es-ES"/>
              </w:rPr>
              <w:lastRenderedPageBreak/>
              <w:t>fundaciones  agregando</w:t>
            </w:r>
            <w:proofErr w:type="gramEnd"/>
            <w:r>
              <w:rPr>
                <w:color w:val="000000"/>
                <w:sz w:val="28"/>
                <w:szCs w:val="28"/>
                <w:lang w:val="es-ES"/>
              </w:rPr>
              <w:t xml:space="preserve"> a los inscritos a su correspondiente grupo de </w:t>
            </w:r>
            <w:proofErr w:type="spellStart"/>
            <w:r>
              <w:rPr>
                <w:color w:val="000000"/>
                <w:sz w:val="28"/>
                <w:szCs w:val="28"/>
                <w:lang w:val="es-ES"/>
              </w:rPr>
              <w:t>whatsaap</w:t>
            </w:r>
            <w:proofErr w:type="spellEnd"/>
            <w:r>
              <w:rPr>
                <w:color w:val="000000"/>
                <w:sz w:val="28"/>
                <w:szCs w:val="28"/>
                <w:lang w:val="es-ES"/>
              </w:rPr>
              <w:t xml:space="preserve"> a los padres de familia.</w:t>
            </w:r>
          </w:p>
          <w:p w14:paraId="00000073" w14:textId="77777777" w:rsidR="00DC1857" w:rsidRDefault="00DC1857">
            <w:pPr>
              <w:ind w:right="83"/>
              <w:rPr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17C7DBF5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lastRenderedPageBreak/>
              <w:t>Formatos de Inscripciones</w:t>
            </w:r>
          </w:p>
          <w:p w14:paraId="54E29B24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lastRenderedPageBreak/>
              <w:t xml:space="preserve">Link de </w:t>
            </w:r>
            <w:proofErr w:type="spellStart"/>
            <w:r>
              <w:rPr>
                <w:color w:val="000000"/>
                <w:lang w:val="es-ES"/>
              </w:rPr>
              <w:t>inscripcion</w:t>
            </w:r>
            <w:proofErr w:type="spellEnd"/>
            <w:r>
              <w:rPr>
                <w:color w:val="000000"/>
                <w:lang w:val="es-ES"/>
              </w:rPr>
              <w:t xml:space="preserve"> a menores</w:t>
            </w:r>
          </w:p>
          <w:p w14:paraId="480A7447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Actas de asistencia</w:t>
            </w:r>
          </w:p>
          <w:p w14:paraId="287E183D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Celular</w:t>
            </w:r>
          </w:p>
          <w:p w14:paraId="121CA4ED" w14:textId="77777777" w:rsidR="00DC1857" w:rsidRDefault="00DC1857">
            <w:pPr>
              <w:spacing w:line="237" w:lineRule="auto"/>
              <w:rPr>
                <w:color w:val="000000"/>
                <w:lang w:val="es-ES"/>
              </w:rPr>
            </w:pPr>
          </w:p>
          <w:p w14:paraId="1F18B142" w14:textId="77777777" w:rsidR="00DC1857" w:rsidRDefault="00DC1857">
            <w:pPr>
              <w:spacing w:line="237" w:lineRule="auto"/>
              <w:rPr>
                <w:color w:val="000000"/>
              </w:rPr>
            </w:pPr>
          </w:p>
          <w:p w14:paraId="00000075" w14:textId="77777777" w:rsidR="00DC1857" w:rsidRDefault="00DC1857">
            <w:pPr>
              <w:spacing w:line="237" w:lineRule="auto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51F2F3A4" w14:textId="77777777" w:rsidR="00DC1857" w:rsidRDefault="00DC1857">
            <w:pPr>
              <w:rPr>
                <w:color w:val="000000"/>
              </w:rPr>
            </w:pPr>
          </w:p>
          <w:p w14:paraId="7B7757F9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lastRenderedPageBreak/>
              <w:t xml:space="preserve">Se mostro gran </w:t>
            </w:r>
            <w:proofErr w:type="spellStart"/>
            <w:r>
              <w:rPr>
                <w:color w:val="000000"/>
                <w:lang w:val="es-ES"/>
              </w:rPr>
              <w:t>interes</w:t>
            </w:r>
            <w:proofErr w:type="spellEnd"/>
            <w:r>
              <w:rPr>
                <w:color w:val="000000"/>
                <w:lang w:val="es-ES"/>
              </w:rPr>
              <w:t xml:space="preserve"> por apoyar los procesos EFAC</w:t>
            </w:r>
          </w:p>
          <w:p w14:paraId="4DA9BEE6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En las Instituciones.</w:t>
            </w:r>
          </w:p>
          <w:p w14:paraId="0AF11FCA" w14:textId="77777777" w:rsidR="00DC1857" w:rsidRDefault="00DC1857">
            <w:pPr>
              <w:rPr>
                <w:color w:val="000000"/>
              </w:rPr>
            </w:pPr>
          </w:p>
          <w:p w14:paraId="20B33039" w14:textId="77777777" w:rsidR="00DC1857" w:rsidRDefault="00DC1857">
            <w:pPr>
              <w:rPr>
                <w:color w:val="000000"/>
              </w:rPr>
            </w:pPr>
          </w:p>
          <w:p w14:paraId="00000077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968" w:type="dxa"/>
            <w:vAlign w:val="center"/>
          </w:tcPr>
          <w:p w14:paraId="00000078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 xml:space="preserve">En la </w:t>
            </w:r>
            <w:proofErr w:type="spellStart"/>
            <w:r>
              <w:rPr>
                <w:lang w:val="es-ES"/>
              </w:rPr>
              <w:t>Institucion</w:t>
            </w:r>
            <w:proofErr w:type="spellEnd"/>
            <w:r>
              <w:rPr>
                <w:lang w:val="es-ES"/>
              </w:rPr>
              <w:t xml:space="preserve"> INTECOBA, en la SEDE </w:t>
            </w:r>
            <w:proofErr w:type="spellStart"/>
            <w:r>
              <w:rPr>
                <w:lang w:val="es-ES"/>
              </w:rPr>
              <w:lastRenderedPageBreak/>
              <w:t>Fermin</w:t>
            </w:r>
            <w:proofErr w:type="spellEnd"/>
            <w:r>
              <w:rPr>
                <w:lang w:val="es-ES"/>
              </w:rPr>
              <w:t xml:space="preserve"> Amaya, los </w:t>
            </w:r>
            <w:proofErr w:type="spellStart"/>
            <w:r>
              <w:rPr>
                <w:lang w:val="es-ES"/>
              </w:rPr>
              <w:t>dias</w:t>
            </w:r>
            <w:proofErr w:type="spellEnd"/>
            <w:r>
              <w:rPr>
                <w:lang w:val="es-ES"/>
              </w:rPr>
              <w:t xml:space="preserve"> viernes son los </w:t>
            </w:r>
            <w:proofErr w:type="spellStart"/>
            <w:r>
              <w:rPr>
                <w:lang w:val="es-ES"/>
              </w:rPr>
              <w:t>dias</w:t>
            </w:r>
            <w:proofErr w:type="spellEnd"/>
            <w:r>
              <w:rPr>
                <w:lang w:val="es-ES"/>
              </w:rPr>
              <w:t xml:space="preserve"> dedicados al ARTE, RECREACION Y DEPORTES, Por tal </w:t>
            </w:r>
            <w:proofErr w:type="spellStart"/>
            <w:r>
              <w:rPr>
                <w:lang w:val="es-ES"/>
              </w:rPr>
              <w:t>razon</w:t>
            </w:r>
            <w:proofErr w:type="spellEnd"/>
            <w:r>
              <w:rPr>
                <w:lang w:val="es-ES"/>
              </w:rPr>
              <w:t xml:space="preserve"> se </w:t>
            </w:r>
            <w:proofErr w:type="gramStart"/>
            <w:r>
              <w:rPr>
                <w:lang w:val="es-ES"/>
              </w:rPr>
              <w:t>trabajara</w:t>
            </w:r>
            <w:proofErr w:type="gramEnd"/>
            <w:r>
              <w:rPr>
                <w:lang w:val="es-ES"/>
              </w:rPr>
              <w:t xml:space="preserve"> con los grupos de 4to y 5to </w:t>
            </w:r>
            <w:proofErr w:type="spellStart"/>
            <w:r>
              <w:rPr>
                <w:lang w:val="es-ES"/>
              </w:rPr>
              <w:t>Pria</w:t>
            </w:r>
            <w:proofErr w:type="spellEnd"/>
            <w:r>
              <w:rPr>
                <w:lang w:val="es-ES"/>
              </w:rPr>
              <w:t xml:space="preserve">. </w:t>
            </w:r>
          </w:p>
        </w:tc>
      </w:tr>
      <w:tr w:rsidR="00DC1857" w14:paraId="4484CFE0" w14:textId="77777777">
        <w:trPr>
          <w:trHeight w:val="4914"/>
          <w:jc w:val="center"/>
        </w:trPr>
        <w:tc>
          <w:tcPr>
            <w:tcW w:w="2209" w:type="dxa"/>
            <w:vMerge/>
            <w:vAlign w:val="center"/>
          </w:tcPr>
          <w:p w14:paraId="00000079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1986" w:type="dxa"/>
            <w:vAlign w:val="center"/>
          </w:tcPr>
          <w:p w14:paraId="0000007A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4:</w:t>
            </w:r>
          </w:p>
          <w:p w14:paraId="666BE4BF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Sensibilizacion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 xml:space="preserve"> a las Artes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Plasticas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>.</w:t>
            </w:r>
          </w:p>
          <w:p w14:paraId="156E21CA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08704042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- Que son las Artes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Plasticas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>?</w:t>
            </w:r>
          </w:p>
          <w:p w14:paraId="36C58359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736A90EE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- Las Artes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Plasticas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 xml:space="preserve"> como medio de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comunicacion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>?</w:t>
            </w:r>
          </w:p>
          <w:p w14:paraId="35B565C4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6E30EB6C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115F0137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1742EA9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4DBEE18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EC9C78E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6427715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7401E1B6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7AC393B8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EA15EB6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E488702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19B51BE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000007C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  <w:p w14:paraId="0000007D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</w:tc>
        <w:tc>
          <w:tcPr>
            <w:tcW w:w="1480" w:type="dxa"/>
            <w:vAlign w:val="center"/>
          </w:tcPr>
          <w:p w14:paraId="23005ED4" w14:textId="77777777" w:rsidR="00DC1857" w:rsidRDefault="00DC1857">
            <w:pPr>
              <w:rPr>
                <w:lang w:val="es-ES"/>
              </w:rPr>
            </w:pPr>
          </w:p>
          <w:p w14:paraId="56E48C5A" w14:textId="77777777" w:rsidR="00DC1857" w:rsidRDefault="00DC1857">
            <w:pPr>
              <w:rPr>
                <w:lang w:val="es-ES"/>
              </w:rPr>
            </w:pPr>
          </w:p>
          <w:p w14:paraId="7F8A052B" w14:textId="77777777" w:rsidR="00DC1857" w:rsidRDefault="00DC1857">
            <w:pPr>
              <w:rPr>
                <w:lang w:val="es-ES"/>
              </w:rPr>
            </w:pPr>
          </w:p>
          <w:p w14:paraId="7A6D1C92" w14:textId="77777777" w:rsidR="00DC1857" w:rsidRDefault="00DC1857">
            <w:pPr>
              <w:rPr>
                <w:lang w:val="es-ES"/>
              </w:rPr>
            </w:pPr>
          </w:p>
          <w:p w14:paraId="2876DE24" w14:textId="77777777" w:rsidR="00DC1857" w:rsidRDefault="00DC1857">
            <w:pPr>
              <w:rPr>
                <w:lang w:val="es-ES"/>
              </w:rPr>
            </w:pPr>
          </w:p>
          <w:p w14:paraId="7E0EA597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19-08-25</w:t>
            </w:r>
          </w:p>
          <w:p w14:paraId="137D991F" w14:textId="77777777" w:rsidR="00DC1857" w:rsidRDefault="00DC1857">
            <w:pPr>
              <w:rPr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A7BF6AB" w14:textId="77777777" w:rsidR="00DC1857" w:rsidRDefault="00DC1857">
            <w:pPr>
              <w:rPr>
                <w:lang w:val="es-ES"/>
              </w:rPr>
            </w:pPr>
          </w:p>
          <w:p w14:paraId="21781439" w14:textId="77777777" w:rsidR="00DC1857" w:rsidRDefault="00DC1857">
            <w:pPr>
              <w:rPr>
                <w:lang w:val="es-ES"/>
              </w:rPr>
            </w:pPr>
          </w:p>
          <w:p w14:paraId="5A1B7039" w14:textId="77777777" w:rsidR="00DC1857" w:rsidRDefault="00DC1857">
            <w:pPr>
              <w:rPr>
                <w:lang w:val="es-ES"/>
              </w:rPr>
            </w:pPr>
          </w:p>
          <w:p w14:paraId="6DE6C076" w14:textId="77777777" w:rsidR="00DC1857" w:rsidRDefault="00DC1857">
            <w:pPr>
              <w:rPr>
                <w:lang w:val="es-ES"/>
              </w:rPr>
            </w:pPr>
          </w:p>
          <w:p w14:paraId="07CE235D" w14:textId="77777777" w:rsidR="00DC1857" w:rsidRDefault="00DC1857">
            <w:pPr>
              <w:rPr>
                <w:lang w:val="es-ES"/>
              </w:rPr>
            </w:pPr>
          </w:p>
          <w:p w14:paraId="5ECC8456" w14:textId="77777777" w:rsidR="00DC1857" w:rsidRDefault="00DC1857">
            <w:pPr>
              <w:rPr>
                <w:lang w:val="es-ES"/>
              </w:rPr>
            </w:pPr>
          </w:p>
          <w:p w14:paraId="31F1C098" w14:textId="77777777" w:rsidR="00DC1857" w:rsidRDefault="00DC1857">
            <w:pPr>
              <w:rPr>
                <w:lang w:val="es-ES"/>
              </w:rPr>
            </w:pPr>
          </w:p>
          <w:p w14:paraId="7354B121" w14:textId="77777777" w:rsidR="00DC1857" w:rsidRDefault="00DC1857">
            <w:pPr>
              <w:rPr>
                <w:lang w:val="es-ES"/>
              </w:rPr>
            </w:pPr>
          </w:p>
          <w:p w14:paraId="31997F36" w14:textId="77777777" w:rsidR="00DC1857" w:rsidRDefault="00DC1857">
            <w:pPr>
              <w:rPr>
                <w:lang w:val="es-ES"/>
              </w:rPr>
            </w:pPr>
          </w:p>
          <w:p w14:paraId="47338F9C" w14:textId="77777777" w:rsidR="00DC1857" w:rsidRDefault="00DC1857">
            <w:pPr>
              <w:rPr>
                <w:lang w:val="es-ES"/>
              </w:rPr>
            </w:pPr>
          </w:p>
          <w:p w14:paraId="3047D52A" w14:textId="77777777" w:rsidR="00DC1857" w:rsidRDefault="00DC1857">
            <w:pPr>
              <w:rPr>
                <w:lang w:val="es-ES"/>
              </w:rPr>
            </w:pPr>
          </w:p>
          <w:p w14:paraId="0000007F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23-08-25</w:t>
            </w:r>
          </w:p>
          <w:p w14:paraId="120BCCB6" w14:textId="77777777" w:rsidR="00DC1857" w:rsidRDefault="00DC1857">
            <w:pPr>
              <w:rPr>
                <w:lang w:val="es-ES"/>
              </w:rPr>
            </w:pPr>
          </w:p>
          <w:p w14:paraId="7C4F1002" w14:textId="77777777" w:rsidR="00DC1857" w:rsidRDefault="00DC1857">
            <w:pPr>
              <w:rPr>
                <w:lang w:val="es-ES"/>
              </w:rPr>
            </w:pPr>
          </w:p>
          <w:p w14:paraId="079D88C5" w14:textId="77777777" w:rsidR="00DC1857" w:rsidRDefault="00DC1857">
            <w:pPr>
              <w:rPr>
                <w:lang w:val="es-ES"/>
              </w:rPr>
            </w:pPr>
          </w:p>
          <w:p w14:paraId="4ADA9A38" w14:textId="77777777" w:rsidR="00DC1857" w:rsidRDefault="00DC1857">
            <w:pPr>
              <w:rPr>
                <w:lang w:val="es-ES"/>
              </w:rPr>
            </w:pPr>
          </w:p>
          <w:p w14:paraId="6ADF1B06" w14:textId="77777777" w:rsidR="00DC1857" w:rsidRDefault="00DC1857">
            <w:pPr>
              <w:rPr>
                <w:lang w:val="es-ES"/>
              </w:rPr>
            </w:pPr>
          </w:p>
          <w:p w14:paraId="3613AB25" w14:textId="77777777" w:rsidR="00DC1857" w:rsidRDefault="00DC1857">
            <w:pPr>
              <w:rPr>
                <w:lang w:val="es-ES"/>
              </w:rPr>
            </w:pPr>
          </w:p>
          <w:p w14:paraId="7E9C3436" w14:textId="77777777" w:rsidR="00DC1857" w:rsidRDefault="00DC1857">
            <w:pPr>
              <w:rPr>
                <w:lang w:val="es-ES"/>
              </w:rPr>
            </w:pPr>
          </w:p>
          <w:p w14:paraId="49C104A7" w14:textId="77777777" w:rsidR="00DC1857" w:rsidRDefault="00DC1857">
            <w:pPr>
              <w:rPr>
                <w:lang w:val="es-ES"/>
              </w:rPr>
            </w:pPr>
          </w:p>
          <w:p w14:paraId="2AA4154B" w14:textId="77777777" w:rsidR="00DC1857" w:rsidRDefault="00DC1857">
            <w:pPr>
              <w:rPr>
                <w:lang w:val="es-ES"/>
              </w:rPr>
            </w:pPr>
          </w:p>
          <w:p w14:paraId="401FB643" w14:textId="77777777" w:rsidR="00DC1857" w:rsidRDefault="00DC1857">
            <w:pPr>
              <w:rPr>
                <w:lang w:val="es-ES"/>
              </w:rPr>
            </w:pPr>
          </w:p>
          <w:p w14:paraId="76A3780C" w14:textId="77777777" w:rsidR="00DC1857" w:rsidRDefault="00DC1857">
            <w:pPr>
              <w:rPr>
                <w:lang w:val="es-ES"/>
              </w:rPr>
            </w:pPr>
          </w:p>
          <w:p w14:paraId="30C3ADE8" w14:textId="77777777" w:rsidR="00DC1857" w:rsidRDefault="00DC1857">
            <w:pPr>
              <w:rPr>
                <w:lang w:val="es-ES"/>
              </w:rPr>
            </w:pPr>
          </w:p>
          <w:p w14:paraId="6B8BBD45" w14:textId="77777777" w:rsidR="00DC1857" w:rsidRDefault="00DC1857">
            <w:pPr>
              <w:rPr>
                <w:lang w:val="es-ES"/>
              </w:rPr>
            </w:pPr>
          </w:p>
          <w:p w14:paraId="3574B572" w14:textId="77777777" w:rsidR="00DC1857" w:rsidRDefault="00DC1857">
            <w:pPr>
              <w:rPr>
                <w:lang w:val="es-ES"/>
              </w:rPr>
            </w:pPr>
          </w:p>
          <w:p w14:paraId="01E19195" w14:textId="77777777" w:rsidR="00DC1857" w:rsidRDefault="00DC1857">
            <w:pPr>
              <w:rPr>
                <w:lang w:val="es-ES"/>
              </w:rPr>
            </w:pPr>
          </w:p>
          <w:p w14:paraId="1E734551" w14:textId="77777777" w:rsidR="00DC1857" w:rsidRDefault="00DC1857">
            <w:pPr>
              <w:rPr>
                <w:lang w:val="es-ES"/>
              </w:rPr>
            </w:pPr>
          </w:p>
          <w:p w14:paraId="64EF3A9A" w14:textId="77777777" w:rsidR="00DC1857" w:rsidRDefault="00DC1857">
            <w:pPr>
              <w:rPr>
                <w:lang w:val="es-ES"/>
              </w:rPr>
            </w:pPr>
          </w:p>
        </w:tc>
        <w:tc>
          <w:tcPr>
            <w:tcW w:w="3686" w:type="dxa"/>
            <w:vAlign w:val="center"/>
          </w:tcPr>
          <w:p w14:paraId="00000080" w14:textId="77777777" w:rsidR="00DC1857" w:rsidRDefault="006437AE">
            <w:pPr>
              <w:ind w:right="83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 xml:space="preserve">- </w:t>
            </w:r>
            <w:proofErr w:type="spellStart"/>
            <w:r>
              <w:rPr>
                <w:b/>
                <w:bCs/>
                <w:lang w:val="es-ES"/>
              </w:rPr>
              <w:t>Sensibilizacion</w:t>
            </w:r>
            <w:proofErr w:type="spellEnd"/>
            <w:r>
              <w:rPr>
                <w:b/>
                <w:bCs/>
                <w:lang w:val="es-ES"/>
              </w:rPr>
              <w:t xml:space="preserve"> a las artes </w:t>
            </w:r>
            <w:proofErr w:type="spellStart"/>
            <w:r>
              <w:rPr>
                <w:b/>
                <w:bCs/>
                <w:lang w:val="es-ES"/>
              </w:rPr>
              <w:t>plasticas</w:t>
            </w:r>
            <w:proofErr w:type="spellEnd"/>
            <w:r>
              <w:rPr>
                <w:b/>
                <w:bCs/>
                <w:lang w:val="es-ES"/>
              </w:rPr>
              <w:t>.</w:t>
            </w:r>
          </w:p>
          <w:p w14:paraId="7BAC6553" w14:textId="77777777" w:rsidR="00DC1857" w:rsidRDefault="00DC1857">
            <w:pPr>
              <w:ind w:right="83"/>
              <w:rPr>
                <w:b/>
                <w:bCs/>
                <w:lang w:val="es-ES"/>
              </w:rPr>
            </w:pPr>
          </w:p>
          <w:p w14:paraId="7632ECE5" w14:textId="77777777" w:rsidR="00DC1857" w:rsidRDefault="006437AE">
            <w:pPr>
              <w:ind w:right="83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lang w:val="es-ES"/>
              </w:rPr>
              <w:t xml:space="preserve">Pequeña muestra </w:t>
            </w:r>
            <w:proofErr w:type="spellStart"/>
            <w:r>
              <w:rPr>
                <w:lang w:val="es-ES"/>
              </w:rPr>
              <w:t>artistica</w:t>
            </w:r>
            <w:proofErr w:type="spellEnd"/>
            <w:r>
              <w:rPr>
                <w:lang w:val="es-ES"/>
              </w:rPr>
              <w:t xml:space="preserve"> de pintura y esculturas atrayendo la </w:t>
            </w:r>
            <w:proofErr w:type="spellStart"/>
            <w:r>
              <w:rPr>
                <w:lang w:val="es-ES"/>
              </w:rPr>
              <w:t>atencion</w:t>
            </w:r>
            <w:proofErr w:type="spellEnd"/>
            <w:r>
              <w:rPr>
                <w:lang w:val="es-ES"/>
              </w:rPr>
              <w:t xml:space="preserve"> de los niños(as) beneficiados del proceso EFAC-25 en artes </w:t>
            </w:r>
            <w:proofErr w:type="spellStart"/>
            <w:r>
              <w:rPr>
                <w:lang w:val="es-ES"/>
              </w:rPr>
              <w:t>plasticas</w:t>
            </w:r>
            <w:proofErr w:type="spellEnd"/>
            <w:r>
              <w:rPr>
                <w:lang w:val="es-ES"/>
              </w:rPr>
              <w:t>.</w:t>
            </w:r>
          </w:p>
          <w:p w14:paraId="5A212360" w14:textId="77777777" w:rsidR="00DC1857" w:rsidRDefault="00DC1857">
            <w:pPr>
              <w:ind w:right="83"/>
              <w:rPr>
                <w:lang w:val="es-ES"/>
              </w:rPr>
            </w:pPr>
          </w:p>
          <w:p w14:paraId="05F820D4" w14:textId="77777777" w:rsidR="00DC1857" w:rsidRDefault="006437AE">
            <w:pPr>
              <w:ind w:right="83"/>
              <w:rPr>
                <w:b/>
                <w:bCs/>
                <w:lang w:val="es-ES"/>
              </w:rPr>
            </w:pPr>
            <w:proofErr w:type="spellStart"/>
            <w:r>
              <w:rPr>
                <w:b/>
                <w:bCs/>
                <w:lang w:val="es-ES"/>
              </w:rPr>
              <w:t>Descripcion</w:t>
            </w:r>
            <w:proofErr w:type="spellEnd"/>
            <w:r>
              <w:rPr>
                <w:b/>
                <w:bCs/>
                <w:lang w:val="es-ES"/>
              </w:rPr>
              <w:t xml:space="preserve"> de la Actividad:</w:t>
            </w:r>
          </w:p>
          <w:p w14:paraId="6596CB03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b/>
                <w:bCs/>
                <w:lang w:val="es-ES"/>
              </w:rPr>
              <w:t xml:space="preserve">-  </w:t>
            </w:r>
            <w:r>
              <w:rPr>
                <w:lang w:val="es-ES"/>
              </w:rPr>
              <w:t xml:space="preserve">Concepto de Artes </w:t>
            </w:r>
            <w:proofErr w:type="spellStart"/>
            <w:r>
              <w:rPr>
                <w:lang w:val="es-ES"/>
              </w:rPr>
              <w:t>Plasticas</w:t>
            </w:r>
            <w:proofErr w:type="spellEnd"/>
            <w:r>
              <w:rPr>
                <w:lang w:val="es-ES"/>
              </w:rPr>
              <w:t>.</w:t>
            </w:r>
          </w:p>
          <w:p w14:paraId="3D1325AD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 xml:space="preserve">Con la </w:t>
            </w:r>
            <w:proofErr w:type="spellStart"/>
            <w:r>
              <w:rPr>
                <w:lang w:val="es-ES"/>
              </w:rPr>
              <w:t>sensibilizacion</w:t>
            </w:r>
            <w:proofErr w:type="spellEnd"/>
            <w:r>
              <w:rPr>
                <w:lang w:val="es-ES"/>
              </w:rPr>
              <w:t xml:space="preserve"> tienen una idea </w:t>
            </w:r>
            <w:proofErr w:type="spellStart"/>
            <w:r>
              <w:rPr>
                <w:lang w:val="es-ES"/>
              </w:rPr>
              <w:t>mas</w:t>
            </w:r>
            <w:proofErr w:type="spellEnd"/>
            <w:r>
              <w:rPr>
                <w:lang w:val="es-ES"/>
              </w:rPr>
              <w:t xml:space="preserve"> clara de que son las Artes </w:t>
            </w:r>
            <w:proofErr w:type="spellStart"/>
            <w:r>
              <w:rPr>
                <w:lang w:val="es-ES"/>
              </w:rPr>
              <w:t>Plasticas</w:t>
            </w:r>
            <w:proofErr w:type="spellEnd"/>
            <w:r>
              <w:rPr>
                <w:lang w:val="es-ES"/>
              </w:rPr>
              <w:t xml:space="preserve"> y para </w:t>
            </w:r>
            <w:proofErr w:type="spellStart"/>
            <w:r>
              <w:rPr>
                <w:lang w:val="es-ES"/>
              </w:rPr>
              <w:t>que</w:t>
            </w:r>
            <w:proofErr w:type="spellEnd"/>
            <w:r>
              <w:rPr>
                <w:lang w:val="es-ES"/>
              </w:rPr>
              <w:t xml:space="preserve"> sirven en la vida cotidiana.</w:t>
            </w:r>
          </w:p>
          <w:p w14:paraId="423D4919" w14:textId="77777777" w:rsidR="00DC1857" w:rsidRDefault="00DC1857">
            <w:pPr>
              <w:ind w:right="83"/>
              <w:rPr>
                <w:b/>
                <w:bCs/>
                <w:lang w:val="es-ES"/>
              </w:rPr>
            </w:pPr>
          </w:p>
          <w:p w14:paraId="16B73351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 xml:space="preserve">Los niños(as) experimentaran con macilla de porcelana </w:t>
            </w:r>
            <w:proofErr w:type="spellStart"/>
            <w:r>
              <w:rPr>
                <w:lang w:val="es-ES"/>
              </w:rPr>
              <w:t>fria</w:t>
            </w:r>
            <w:proofErr w:type="spellEnd"/>
            <w:r>
              <w:rPr>
                <w:lang w:val="es-ES"/>
              </w:rPr>
              <w:t xml:space="preserve"> realizar un aguacate, esta actividad conto </w:t>
            </w:r>
            <w:r>
              <w:rPr>
                <w:lang w:val="es-ES"/>
              </w:rPr>
              <w:lastRenderedPageBreak/>
              <w:t xml:space="preserve">con una </w:t>
            </w:r>
            <w:proofErr w:type="spellStart"/>
            <w:r>
              <w:rPr>
                <w:lang w:val="es-ES"/>
              </w:rPr>
              <w:t>guia</w:t>
            </w:r>
            <w:proofErr w:type="spellEnd"/>
            <w:r>
              <w:rPr>
                <w:lang w:val="es-ES"/>
              </w:rPr>
              <w:t xml:space="preserve"> de la secuencia del proceso a realizar.</w:t>
            </w:r>
          </w:p>
          <w:p w14:paraId="00000081" w14:textId="77777777" w:rsidR="00DC1857" w:rsidRDefault="006437AE">
            <w:pPr>
              <w:ind w:right="83"/>
            </w:pPr>
            <w:r>
              <w:rPr>
                <w:lang w:val="es-ES"/>
              </w:rPr>
              <w:t xml:space="preserve">Por esta </w:t>
            </w:r>
            <w:proofErr w:type="spellStart"/>
            <w:r>
              <w:rPr>
                <w:lang w:val="es-ES"/>
              </w:rPr>
              <w:t>razon</w:t>
            </w:r>
            <w:proofErr w:type="spellEnd"/>
            <w:r>
              <w:rPr>
                <w:lang w:val="es-ES"/>
              </w:rPr>
              <w:t xml:space="preserve"> cada uno quedara con su moldeado del aguacate que tiene una utilidad lo colocaran en su nevera como recuerdo del taller.</w:t>
            </w:r>
          </w:p>
        </w:tc>
        <w:tc>
          <w:tcPr>
            <w:tcW w:w="1984" w:type="dxa"/>
            <w:vAlign w:val="center"/>
          </w:tcPr>
          <w:p w14:paraId="00000082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 xml:space="preserve">Macilla de porcelana </w:t>
            </w:r>
            <w:proofErr w:type="spellStart"/>
            <w:r>
              <w:rPr>
                <w:lang w:val="es-ES"/>
              </w:rPr>
              <w:t>fria</w:t>
            </w:r>
            <w:proofErr w:type="spellEnd"/>
          </w:p>
          <w:p w14:paraId="066236BD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Pigmentos </w:t>
            </w:r>
            <w:proofErr w:type="spellStart"/>
            <w:r>
              <w:rPr>
                <w:lang w:val="es-ES"/>
              </w:rPr>
              <w:t>acrilicas</w:t>
            </w:r>
            <w:proofErr w:type="spellEnd"/>
            <w:r>
              <w:rPr>
                <w:lang w:val="es-ES"/>
              </w:rPr>
              <w:t xml:space="preserve"> Colores primarios</w:t>
            </w:r>
          </w:p>
          <w:p w14:paraId="78B383EB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Crema de manos</w:t>
            </w:r>
          </w:p>
          <w:p w14:paraId="78979CA8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Bolsas </w:t>
            </w:r>
            <w:proofErr w:type="spellStart"/>
            <w:r>
              <w:rPr>
                <w:lang w:val="es-ES"/>
              </w:rPr>
              <w:t>plasticas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7BA69F0E" w14:textId="77777777" w:rsidR="00DC1857" w:rsidRDefault="006437AE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Iman</w:t>
            </w:r>
            <w:proofErr w:type="spellEnd"/>
          </w:p>
          <w:p w14:paraId="2B9E8D20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Pegante </w:t>
            </w:r>
            <w:proofErr w:type="spellStart"/>
            <w:r>
              <w:rPr>
                <w:lang w:val="es-ES"/>
              </w:rPr>
              <w:t>colbon</w:t>
            </w:r>
            <w:proofErr w:type="spellEnd"/>
          </w:p>
          <w:p w14:paraId="41F641B9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pinceles</w:t>
            </w:r>
          </w:p>
        </w:tc>
        <w:tc>
          <w:tcPr>
            <w:tcW w:w="2126" w:type="dxa"/>
            <w:vAlign w:val="center"/>
          </w:tcPr>
          <w:p w14:paraId="00000083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Esta primera experiencia </w:t>
            </w:r>
            <w:proofErr w:type="spellStart"/>
            <w:r>
              <w:rPr>
                <w:color w:val="000000"/>
                <w:lang w:val="es-ES"/>
              </w:rPr>
              <w:t>artistica</w:t>
            </w:r>
            <w:proofErr w:type="spellEnd"/>
            <w:r>
              <w:rPr>
                <w:color w:val="000000"/>
                <w:lang w:val="es-ES"/>
              </w:rPr>
              <w:t xml:space="preserve"> fue de gran relevancia y significativa para ellos, ya que moldearon la macilla flexible </w:t>
            </w:r>
            <w:proofErr w:type="spellStart"/>
            <w:r>
              <w:rPr>
                <w:color w:val="000000"/>
                <w:lang w:val="es-ES"/>
              </w:rPr>
              <w:t>dandole</w:t>
            </w:r>
            <w:proofErr w:type="spellEnd"/>
            <w:r>
              <w:rPr>
                <w:color w:val="000000"/>
                <w:lang w:val="es-ES"/>
              </w:rPr>
              <w:t xml:space="preserve"> movimientos y las tonalidades a las masas, para ir armando el paso a paso </w:t>
            </w:r>
            <w:proofErr w:type="gramStart"/>
            <w:r>
              <w:rPr>
                <w:color w:val="000000"/>
                <w:lang w:val="es-ES"/>
              </w:rPr>
              <w:t xml:space="preserve">de  </w:t>
            </w:r>
            <w:proofErr w:type="spellStart"/>
            <w:r>
              <w:rPr>
                <w:color w:val="000000"/>
                <w:lang w:val="es-ES"/>
              </w:rPr>
              <w:t>eesta</w:t>
            </w:r>
            <w:proofErr w:type="spellEnd"/>
            <w:proofErr w:type="gramEnd"/>
            <w:r>
              <w:rPr>
                <w:color w:val="000000"/>
                <w:lang w:val="es-ES"/>
              </w:rPr>
              <w:t xml:space="preserve"> actividad.</w:t>
            </w:r>
          </w:p>
        </w:tc>
        <w:tc>
          <w:tcPr>
            <w:tcW w:w="2968" w:type="dxa"/>
            <w:vAlign w:val="center"/>
          </w:tcPr>
          <w:p w14:paraId="04ECA60A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Esta actividad Es valorada por las docentes de la asignatura de </w:t>
            </w:r>
            <w:proofErr w:type="spellStart"/>
            <w:r>
              <w:rPr>
                <w:lang w:val="es-ES"/>
              </w:rPr>
              <w:t>Artistica</w:t>
            </w:r>
            <w:proofErr w:type="spellEnd"/>
            <w:r>
              <w:rPr>
                <w:lang w:val="es-ES"/>
              </w:rPr>
              <w:t>, al ver la manera que desarrollan las destrezas motoras cada uno de los beneficiarios.</w:t>
            </w:r>
          </w:p>
          <w:p w14:paraId="73B4D522" w14:textId="77777777" w:rsidR="00DC1857" w:rsidRDefault="00DC1857">
            <w:pPr>
              <w:rPr>
                <w:lang w:val="es-ES"/>
              </w:rPr>
            </w:pPr>
          </w:p>
          <w:p w14:paraId="00000084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Llegada puntual de los padres de familia con sus hijos y los </w:t>
            </w:r>
            <w:proofErr w:type="gramStart"/>
            <w:r>
              <w:rPr>
                <w:lang w:val="es-ES"/>
              </w:rPr>
              <w:t>recogen  de</w:t>
            </w:r>
            <w:proofErr w:type="gramEnd"/>
            <w:r>
              <w:rPr>
                <w:lang w:val="es-ES"/>
              </w:rPr>
              <w:t xml:space="preserve"> igual manera.</w:t>
            </w:r>
          </w:p>
          <w:p w14:paraId="01DA2379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Quedando </w:t>
            </w:r>
            <w:proofErr w:type="spellStart"/>
            <w:r>
              <w:rPr>
                <w:lang w:val="es-ES"/>
              </w:rPr>
              <w:t>entuciasmados</w:t>
            </w:r>
            <w:proofErr w:type="spellEnd"/>
            <w:r>
              <w:rPr>
                <w:lang w:val="es-ES"/>
              </w:rPr>
              <w:t xml:space="preserve"> los beneficiarios y deseando volver pronto al horario siguiente.</w:t>
            </w:r>
          </w:p>
        </w:tc>
      </w:tr>
      <w:tr w:rsidR="00DC1857" w14:paraId="3E5657AA" w14:textId="77777777">
        <w:trPr>
          <w:trHeight w:val="510"/>
          <w:jc w:val="center"/>
        </w:trPr>
        <w:tc>
          <w:tcPr>
            <w:tcW w:w="2209" w:type="dxa"/>
            <w:vAlign w:val="center"/>
          </w:tcPr>
          <w:p w14:paraId="395C15F3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1986" w:type="dxa"/>
            <w:vAlign w:val="center"/>
          </w:tcPr>
          <w:p w14:paraId="6CD2B88E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Semana 5</w:t>
            </w:r>
          </w:p>
          <w:p w14:paraId="0F30FAE6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Sensibilizacion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 xml:space="preserve"> a las Artes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Plasticas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>.</w:t>
            </w:r>
          </w:p>
          <w:p w14:paraId="5A7EE41D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410A458E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- Que son las Artes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Plasticas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>?</w:t>
            </w:r>
          </w:p>
          <w:p w14:paraId="4235AC50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3B731BFA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- Las Artes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Plasticas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 xml:space="preserve"> como medio de </w:t>
            </w:r>
            <w:proofErr w:type="spellStart"/>
            <w:r>
              <w:rPr>
                <w:rFonts w:ascii="Arial" w:eastAsia="Arial" w:hAnsi="Arial" w:cs="Arial"/>
                <w:color w:val="000000"/>
                <w:lang w:val="es-ES"/>
              </w:rPr>
              <w:t>comunicacion</w:t>
            </w:r>
            <w:proofErr w:type="spellEnd"/>
            <w:r>
              <w:rPr>
                <w:rFonts w:ascii="Arial" w:eastAsia="Arial" w:hAnsi="Arial" w:cs="Arial"/>
                <w:color w:val="000000"/>
                <w:lang w:val="es-ES"/>
              </w:rPr>
              <w:t>?</w:t>
            </w:r>
          </w:p>
          <w:p w14:paraId="68B5D9DC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</w:p>
        </w:tc>
        <w:tc>
          <w:tcPr>
            <w:tcW w:w="1480" w:type="dxa"/>
            <w:vAlign w:val="center"/>
          </w:tcPr>
          <w:p w14:paraId="7479A10B" w14:textId="77777777" w:rsidR="00DC1857" w:rsidRDefault="00DC1857">
            <w:pPr>
              <w:rPr>
                <w:lang w:val="es-ES"/>
              </w:rPr>
            </w:pPr>
          </w:p>
          <w:p w14:paraId="5391F100" w14:textId="77777777" w:rsidR="00DC1857" w:rsidRDefault="00DC1857">
            <w:pPr>
              <w:rPr>
                <w:lang w:val="es-ES"/>
              </w:rPr>
            </w:pPr>
          </w:p>
          <w:p w14:paraId="5EBB46E9" w14:textId="77777777" w:rsidR="00DC1857" w:rsidRDefault="00DC1857">
            <w:pPr>
              <w:rPr>
                <w:lang w:val="es-ES"/>
              </w:rPr>
            </w:pPr>
          </w:p>
          <w:p w14:paraId="72F9EABD" w14:textId="77777777" w:rsidR="00DC1857" w:rsidRDefault="00DC1857">
            <w:pPr>
              <w:rPr>
                <w:lang w:val="es-ES"/>
              </w:rPr>
            </w:pPr>
          </w:p>
          <w:p w14:paraId="28523B42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25-08-25</w:t>
            </w:r>
          </w:p>
          <w:p w14:paraId="531E1647" w14:textId="77777777" w:rsidR="00DC1857" w:rsidRDefault="00DC1857">
            <w:pPr>
              <w:rPr>
                <w:lang w:val="es-ES"/>
              </w:rPr>
            </w:pPr>
          </w:p>
          <w:p w14:paraId="45D94195" w14:textId="77777777" w:rsidR="00DC1857" w:rsidRDefault="00DC1857">
            <w:pPr>
              <w:rPr>
                <w:lang w:val="es-ES"/>
              </w:rPr>
            </w:pPr>
          </w:p>
          <w:p w14:paraId="2AAC2333" w14:textId="77777777" w:rsidR="00DC1857" w:rsidRDefault="00DC1857">
            <w:pPr>
              <w:rPr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0A736267" w14:textId="77777777" w:rsidR="00DC1857" w:rsidRDefault="00DC1857">
            <w:pPr>
              <w:rPr>
                <w:lang w:val="es-ES"/>
              </w:rPr>
            </w:pPr>
          </w:p>
          <w:p w14:paraId="2B660EE6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30-08-25</w:t>
            </w:r>
          </w:p>
        </w:tc>
        <w:tc>
          <w:tcPr>
            <w:tcW w:w="3686" w:type="dxa"/>
            <w:vAlign w:val="center"/>
          </w:tcPr>
          <w:p w14:paraId="011FD8C2" w14:textId="77777777" w:rsidR="00DC1857" w:rsidRDefault="006437AE">
            <w:pPr>
              <w:ind w:right="83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 </w:t>
            </w:r>
            <w:proofErr w:type="spellStart"/>
            <w:r>
              <w:rPr>
                <w:b/>
                <w:bCs/>
                <w:lang w:val="es-ES"/>
              </w:rPr>
              <w:t>Sensibilizacion</w:t>
            </w:r>
            <w:proofErr w:type="spellEnd"/>
            <w:r>
              <w:rPr>
                <w:b/>
                <w:bCs/>
                <w:lang w:val="es-ES"/>
              </w:rPr>
              <w:t xml:space="preserve"> a las artes </w:t>
            </w:r>
            <w:proofErr w:type="spellStart"/>
            <w:r>
              <w:rPr>
                <w:b/>
                <w:bCs/>
                <w:lang w:val="es-ES"/>
              </w:rPr>
              <w:t>plasticas</w:t>
            </w:r>
            <w:proofErr w:type="spellEnd"/>
            <w:r>
              <w:rPr>
                <w:b/>
                <w:bCs/>
                <w:lang w:val="es-ES"/>
              </w:rPr>
              <w:t>.</w:t>
            </w:r>
          </w:p>
          <w:p w14:paraId="49B1A524" w14:textId="77777777" w:rsidR="00DC1857" w:rsidRDefault="00DC1857">
            <w:pPr>
              <w:ind w:right="83"/>
              <w:rPr>
                <w:b/>
                <w:bCs/>
                <w:lang w:val="es-ES"/>
              </w:rPr>
            </w:pPr>
          </w:p>
          <w:p w14:paraId="5BDDDB02" w14:textId="77777777" w:rsidR="00DC1857" w:rsidRDefault="006437AE">
            <w:pPr>
              <w:ind w:right="83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lang w:val="es-ES"/>
              </w:rPr>
              <w:t xml:space="preserve">Pequeña muestra </w:t>
            </w:r>
            <w:proofErr w:type="spellStart"/>
            <w:r>
              <w:rPr>
                <w:lang w:val="es-ES"/>
              </w:rPr>
              <w:t>artistica</w:t>
            </w:r>
            <w:proofErr w:type="spellEnd"/>
            <w:r>
              <w:rPr>
                <w:lang w:val="es-ES"/>
              </w:rPr>
              <w:t xml:space="preserve"> de pintura y esculturas atrayendo la </w:t>
            </w:r>
            <w:proofErr w:type="spellStart"/>
            <w:r>
              <w:rPr>
                <w:lang w:val="es-ES"/>
              </w:rPr>
              <w:t>atencion</w:t>
            </w:r>
            <w:proofErr w:type="spellEnd"/>
            <w:r>
              <w:rPr>
                <w:lang w:val="es-ES"/>
              </w:rPr>
              <w:t xml:space="preserve"> de los niños(as) beneficiados del proceso EFAC-25 en artes </w:t>
            </w:r>
            <w:proofErr w:type="spellStart"/>
            <w:r>
              <w:rPr>
                <w:lang w:val="es-ES"/>
              </w:rPr>
              <w:t>plasticas</w:t>
            </w:r>
            <w:proofErr w:type="spellEnd"/>
            <w:r>
              <w:rPr>
                <w:lang w:val="es-ES"/>
              </w:rPr>
              <w:t>.</w:t>
            </w:r>
          </w:p>
          <w:p w14:paraId="4448AB72" w14:textId="77777777" w:rsidR="00DC1857" w:rsidRDefault="00DC1857">
            <w:pPr>
              <w:ind w:right="83"/>
              <w:rPr>
                <w:lang w:val="es-ES"/>
              </w:rPr>
            </w:pPr>
          </w:p>
          <w:p w14:paraId="2ACB7CD9" w14:textId="77777777" w:rsidR="00DC1857" w:rsidRDefault="006437AE">
            <w:pPr>
              <w:ind w:right="83"/>
              <w:rPr>
                <w:b/>
                <w:bCs/>
                <w:lang w:val="es-ES"/>
              </w:rPr>
            </w:pPr>
            <w:proofErr w:type="spellStart"/>
            <w:r>
              <w:rPr>
                <w:b/>
                <w:bCs/>
                <w:lang w:val="es-ES"/>
              </w:rPr>
              <w:t>Descripcion</w:t>
            </w:r>
            <w:proofErr w:type="spellEnd"/>
            <w:r>
              <w:rPr>
                <w:b/>
                <w:bCs/>
                <w:lang w:val="es-ES"/>
              </w:rPr>
              <w:t xml:space="preserve"> de la Actividad: </w:t>
            </w:r>
          </w:p>
          <w:p w14:paraId="6AF70E63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b/>
                <w:bCs/>
                <w:lang w:val="es-ES"/>
              </w:rPr>
              <w:t xml:space="preserve">-  </w:t>
            </w:r>
            <w:r>
              <w:rPr>
                <w:lang w:val="es-ES"/>
              </w:rPr>
              <w:t xml:space="preserve">Concepto de Artes </w:t>
            </w:r>
            <w:proofErr w:type="spellStart"/>
            <w:r>
              <w:rPr>
                <w:lang w:val="es-ES"/>
              </w:rPr>
              <w:t>Plasticas</w:t>
            </w:r>
            <w:proofErr w:type="spellEnd"/>
            <w:r>
              <w:rPr>
                <w:lang w:val="es-ES"/>
              </w:rPr>
              <w:t>.</w:t>
            </w:r>
          </w:p>
          <w:p w14:paraId="36530081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 xml:space="preserve">Con la </w:t>
            </w:r>
            <w:proofErr w:type="spellStart"/>
            <w:r>
              <w:rPr>
                <w:lang w:val="es-ES"/>
              </w:rPr>
              <w:t>sensibilizacion</w:t>
            </w:r>
            <w:proofErr w:type="spellEnd"/>
            <w:r>
              <w:rPr>
                <w:lang w:val="es-ES"/>
              </w:rPr>
              <w:t xml:space="preserve"> tienen una idea </w:t>
            </w:r>
            <w:proofErr w:type="spellStart"/>
            <w:r>
              <w:rPr>
                <w:lang w:val="es-ES"/>
              </w:rPr>
              <w:t>mas</w:t>
            </w:r>
            <w:proofErr w:type="spellEnd"/>
            <w:r>
              <w:rPr>
                <w:lang w:val="es-ES"/>
              </w:rPr>
              <w:t xml:space="preserve"> clara de que son las Artes </w:t>
            </w:r>
            <w:proofErr w:type="spellStart"/>
            <w:r>
              <w:rPr>
                <w:lang w:val="es-ES"/>
              </w:rPr>
              <w:lastRenderedPageBreak/>
              <w:t>Plasticas</w:t>
            </w:r>
            <w:proofErr w:type="spellEnd"/>
            <w:r>
              <w:rPr>
                <w:lang w:val="es-ES"/>
              </w:rPr>
              <w:t xml:space="preserve"> y para </w:t>
            </w:r>
            <w:proofErr w:type="spellStart"/>
            <w:r>
              <w:rPr>
                <w:lang w:val="es-ES"/>
              </w:rPr>
              <w:t>que</w:t>
            </w:r>
            <w:proofErr w:type="spellEnd"/>
            <w:r>
              <w:rPr>
                <w:lang w:val="es-ES"/>
              </w:rPr>
              <w:t xml:space="preserve"> sirven en la vida cotidiana.</w:t>
            </w:r>
          </w:p>
          <w:p w14:paraId="75DEEF78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 xml:space="preserve">Los niños(as) experimentaran con macilla de porcelana </w:t>
            </w:r>
            <w:proofErr w:type="spellStart"/>
            <w:r>
              <w:rPr>
                <w:lang w:val="es-ES"/>
              </w:rPr>
              <w:t>fria</w:t>
            </w:r>
            <w:proofErr w:type="spellEnd"/>
            <w:r>
              <w:rPr>
                <w:lang w:val="es-ES"/>
              </w:rPr>
              <w:t xml:space="preserve"> realizar un aguacate, esta actividad conto con una </w:t>
            </w:r>
            <w:proofErr w:type="spellStart"/>
            <w:r>
              <w:rPr>
                <w:lang w:val="es-ES"/>
              </w:rPr>
              <w:t>guia</w:t>
            </w:r>
            <w:proofErr w:type="spellEnd"/>
            <w:r>
              <w:rPr>
                <w:lang w:val="es-ES"/>
              </w:rPr>
              <w:t xml:space="preserve"> de la secuencia del proceso a realizar.</w:t>
            </w:r>
          </w:p>
          <w:p w14:paraId="3E27F876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 xml:space="preserve">Por esta </w:t>
            </w:r>
            <w:proofErr w:type="spellStart"/>
            <w:r>
              <w:rPr>
                <w:lang w:val="es-ES"/>
              </w:rPr>
              <w:t>razon</w:t>
            </w:r>
            <w:proofErr w:type="spellEnd"/>
            <w:r>
              <w:rPr>
                <w:lang w:val="es-ES"/>
              </w:rPr>
              <w:t xml:space="preserve"> cada uno quedara con su moldeado del aguacate que tiene una utilidad lo colocaran en su nevera como recuerdo del taller.</w:t>
            </w:r>
          </w:p>
          <w:p w14:paraId="01ED2533" w14:textId="77777777" w:rsidR="00DC1857" w:rsidRDefault="00DC1857">
            <w:pPr>
              <w:ind w:right="83"/>
              <w:rPr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7DB84224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 xml:space="preserve">Macilla de porcelana </w:t>
            </w:r>
            <w:proofErr w:type="spellStart"/>
            <w:r>
              <w:rPr>
                <w:lang w:val="es-ES"/>
              </w:rPr>
              <w:t>fria</w:t>
            </w:r>
            <w:proofErr w:type="spellEnd"/>
          </w:p>
          <w:p w14:paraId="308FFDB3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Pigmentos </w:t>
            </w:r>
            <w:proofErr w:type="spellStart"/>
            <w:r>
              <w:rPr>
                <w:lang w:val="es-ES"/>
              </w:rPr>
              <w:t>acrilicas</w:t>
            </w:r>
            <w:proofErr w:type="spellEnd"/>
            <w:r>
              <w:rPr>
                <w:lang w:val="es-ES"/>
              </w:rPr>
              <w:t xml:space="preserve"> Colores primarios</w:t>
            </w:r>
          </w:p>
          <w:p w14:paraId="18D9C848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Crema de manos</w:t>
            </w:r>
          </w:p>
          <w:p w14:paraId="5F008361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Bolsas </w:t>
            </w:r>
            <w:proofErr w:type="spellStart"/>
            <w:r>
              <w:rPr>
                <w:lang w:val="es-ES"/>
              </w:rPr>
              <w:t>plasticas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2DE690F5" w14:textId="77777777" w:rsidR="00DC1857" w:rsidRDefault="006437AE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Iman</w:t>
            </w:r>
            <w:proofErr w:type="spellEnd"/>
          </w:p>
          <w:p w14:paraId="63AF0CC6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Pegante </w:t>
            </w:r>
            <w:proofErr w:type="spellStart"/>
            <w:r>
              <w:rPr>
                <w:lang w:val="es-ES"/>
              </w:rPr>
              <w:t>colbon</w:t>
            </w:r>
            <w:proofErr w:type="spellEnd"/>
          </w:p>
          <w:p w14:paraId="6112D5B6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pinceles</w:t>
            </w:r>
          </w:p>
        </w:tc>
        <w:tc>
          <w:tcPr>
            <w:tcW w:w="2126" w:type="dxa"/>
            <w:vAlign w:val="center"/>
          </w:tcPr>
          <w:p w14:paraId="2635A0D6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Entendiendo la </w:t>
            </w:r>
            <w:proofErr w:type="spellStart"/>
            <w:r>
              <w:rPr>
                <w:color w:val="000000"/>
                <w:lang w:val="es-ES"/>
              </w:rPr>
              <w:t>Tecnica</w:t>
            </w:r>
            <w:proofErr w:type="spellEnd"/>
            <w:r>
              <w:rPr>
                <w:color w:val="000000"/>
                <w:lang w:val="es-ES"/>
              </w:rPr>
              <w:t xml:space="preserve"> de modelado y uso de materiales que facilitan el proceso. Esta experiencia </w:t>
            </w:r>
            <w:proofErr w:type="spellStart"/>
            <w:r>
              <w:rPr>
                <w:color w:val="000000"/>
                <w:lang w:val="es-ES"/>
              </w:rPr>
              <w:t>artistica</w:t>
            </w:r>
            <w:proofErr w:type="spellEnd"/>
            <w:r>
              <w:rPr>
                <w:color w:val="000000"/>
                <w:lang w:val="es-ES"/>
              </w:rPr>
              <w:t xml:space="preserve"> fue de gran relevancia y significativa para ellos, ya que moldearon la macilla flexible dando le los movimientos y las </w:t>
            </w:r>
            <w:r>
              <w:rPr>
                <w:color w:val="000000"/>
                <w:lang w:val="es-ES"/>
              </w:rPr>
              <w:lastRenderedPageBreak/>
              <w:t xml:space="preserve">tonalidades a las masas, para ir armando el paso a paso </w:t>
            </w:r>
            <w:proofErr w:type="gramStart"/>
            <w:r>
              <w:rPr>
                <w:color w:val="000000"/>
                <w:lang w:val="es-ES"/>
              </w:rPr>
              <w:t xml:space="preserve">de  </w:t>
            </w:r>
            <w:proofErr w:type="spellStart"/>
            <w:r>
              <w:rPr>
                <w:color w:val="000000"/>
                <w:lang w:val="es-ES"/>
              </w:rPr>
              <w:t>eesta</w:t>
            </w:r>
            <w:proofErr w:type="spellEnd"/>
            <w:proofErr w:type="gramEnd"/>
            <w:r>
              <w:rPr>
                <w:color w:val="000000"/>
                <w:lang w:val="es-ES"/>
              </w:rPr>
              <w:t xml:space="preserve"> actividad.  </w:t>
            </w:r>
          </w:p>
        </w:tc>
        <w:tc>
          <w:tcPr>
            <w:tcW w:w="2968" w:type="dxa"/>
            <w:vAlign w:val="center"/>
          </w:tcPr>
          <w:p w14:paraId="728C4987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 xml:space="preserve">Los padres de familia super contentos de ver los resultados de sus hijos al poder moldear una figura en un material distinto a los </w:t>
            </w:r>
            <w:proofErr w:type="spellStart"/>
            <w:r>
              <w:rPr>
                <w:lang w:val="es-ES"/>
              </w:rPr>
              <w:t>mas</w:t>
            </w:r>
            <w:proofErr w:type="spellEnd"/>
            <w:r>
              <w:rPr>
                <w:lang w:val="es-ES"/>
              </w:rPr>
              <w:t xml:space="preserve"> comunes que ellos manejan.</w:t>
            </w:r>
          </w:p>
          <w:p w14:paraId="2994B20A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La </w:t>
            </w:r>
            <w:proofErr w:type="spellStart"/>
            <w:r>
              <w:rPr>
                <w:lang w:val="es-ES"/>
              </w:rPr>
              <w:t>lLegada</w:t>
            </w:r>
            <w:proofErr w:type="spellEnd"/>
            <w:r>
              <w:rPr>
                <w:lang w:val="es-ES"/>
              </w:rPr>
              <w:t xml:space="preserve"> puntual de los padres de familia con sus hijos y los recogieron de igual manera.</w:t>
            </w:r>
          </w:p>
          <w:p w14:paraId="6C9E1303" w14:textId="77777777" w:rsidR="00DC1857" w:rsidRDefault="00DC1857">
            <w:pPr>
              <w:rPr>
                <w:lang w:val="es-ES"/>
              </w:rPr>
            </w:pPr>
          </w:p>
          <w:p w14:paraId="13605335" w14:textId="77777777" w:rsidR="00DC1857" w:rsidRDefault="00DC1857">
            <w:pPr>
              <w:rPr>
                <w:lang w:val="es-ES"/>
              </w:rPr>
            </w:pPr>
          </w:p>
        </w:tc>
      </w:tr>
    </w:tbl>
    <w:p w14:paraId="662765C9" w14:textId="77777777" w:rsidR="00DC1857" w:rsidRDefault="00DC1857">
      <w:pPr>
        <w:rPr>
          <w:color w:val="000000"/>
        </w:rPr>
      </w:pPr>
    </w:p>
    <w:p w14:paraId="00000086" w14:textId="77777777" w:rsidR="00DC1857" w:rsidRDefault="00DC1857">
      <w:pPr>
        <w:rPr>
          <w:color w:val="000000"/>
        </w:rPr>
      </w:pPr>
    </w:p>
    <w:p w14:paraId="00000087" w14:textId="77777777" w:rsidR="00DC1857" w:rsidRDefault="00DC1857">
      <w:pPr>
        <w:rPr>
          <w:color w:val="000000"/>
        </w:rPr>
      </w:pPr>
    </w:p>
    <w:tbl>
      <w:tblPr>
        <w:tblStyle w:val="Style39"/>
        <w:tblW w:w="1785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1275"/>
        <w:gridCol w:w="1418"/>
        <w:gridCol w:w="3685"/>
        <w:gridCol w:w="1985"/>
        <w:gridCol w:w="2126"/>
        <w:gridCol w:w="2977"/>
      </w:tblGrid>
      <w:tr w:rsidR="00DC1857" w14:paraId="62DE18EC" w14:textId="77777777">
        <w:trPr>
          <w:trHeight w:val="807"/>
          <w:jc w:val="center"/>
        </w:trPr>
        <w:tc>
          <w:tcPr>
            <w:tcW w:w="2122" w:type="dxa"/>
            <w:vMerge w:val="restart"/>
            <w:vAlign w:val="center"/>
          </w:tcPr>
          <w:p w14:paraId="00000088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UNIDAD </w:t>
            </w:r>
            <w:proofErr w:type="spellStart"/>
            <w:r>
              <w:rPr>
                <w:b/>
              </w:rPr>
              <w:t>Nº</w:t>
            </w:r>
            <w:proofErr w:type="spellEnd"/>
            <w:r>
              <w:rPr>
                <w:b/>
              </w:rPr>
              <w:t xml:space="preserve"> 2</w:t>
            </w:r>
          </w:p>
          <w:p w14:paraId="00000089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(MES 2)</w:t>
            </w:r>
          </w:p>
        </w:tc>
        <w:tc>
          <w:tcPr>
            <w:tcW w:w="2268" w:type="dxa"/>
            <w:vMerge w:val="restart"/>
            <w:vAlign w:val="center"/>
          </w:tcPr>
          <w:p w14:paraId="0000008A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TEMAS /</w:t>
            </w:r>
          </w:p>
          <w:p w14:paraId="0000008B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SUBTEMAS</w:t>
            </w:r>
          </w:p>
        </w:tc>
        <w:tc>
          <w:tcPr>
            <w:tcW w:w="2693" w:type="dxa"/>
            <w:gridSpan w:val="2"/>
            <w:vAlign w:val="center"/>
          </w:tcPr>
          <w:p w14:paraId="0000008C" w14:textId="77777777" w:rsidR="00DC1857" w:rsidRDefault="00DC1857">
            <w:pPr>
              <w:ind w:left="678" w:hanging="505"/>
              <w:rPr>
                <w:b/>
              </w:rPr>
            </w:pPr>
          </w:p>
          <w:p w14:paraId="0000008D" w14:textId="77777777" w:rsidR="00DC1857" w:rsidRDefault="006437AE">
            <w:pPr>
              <w:ind w:left="111"/>
              <w:jc w:val="center"/>
              <w:rPr>
                <w:b/>
              </w:rPr>
            </w:pPr>
            <w:r>
              <w:rPr>
                <w:b/>
              </w:rPr>
              <w:t>SEMANAS</w:t>
            </w:r>
          </w:p>
        </w:tc>
        <w:tc>
          <w:tcPr>
            <w:tcW w:w="3685" w:type="dxa"/>
            <w:vAlign w:val="center"/>
          </w:tcPr>
          <w:p w14:paraId="0000008F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ACTIVIDADES</w:t>
            </w:r>
          </w:p>
        </w:tc>
        <w:tc>
          <w:tcPr>
            <w:tcW w:w="1985" w:type="dxa"/>
            <w:vMerge w:val="restart"/>
            <w:vAlign w:val="center"/>
          </w:tcPr>
          <w:p w14:paraId="00000090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RECURSOS</w:t>
            </w:r>
          </w:p>
          <w:p w14:paraId="00000091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VIRTUAL Y PRESENCIAL</w:t>
            </w:r>
          </w:p>
        </w:tc>
        <w:tc>
          <w:tcPr>
            <w:tcW w:w="2126" w:type="dxa"/>
            <w:vMerge w:val="restart"/>
            <w:vAlign w:val="center"/>
          </w:tcPr>
          <w:p w14:paraId="00000092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ACTIVIDAD EVALUATIVA</w:t>
            </w:r>
          </w:p>
        </w:tc>
        <w:tc>
          <w:tcPr>
            <w:tcW w:w="2977" w:type="dxa"/>
            <w:vMerge w:val="restart"/>
            <w:vAlign w:val="center"/>
          </w:tcPr>
          <w:p w14:paraId="00000093" w14:textId="77777777" w:rsidR="00DC1857" w:rsidRDefault="00DC1857">
            <w:pPr>
              <w:ind w:left="275"/>
              <w:rPr>
                <w:b/>
              </w:rPr>
            </w:pPr>
          </w:p>
          <w:p w14:paraId="00000094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DC1857" w14:paraId="58F100E1" w14:textId="77777777">
        <w:trPr>
          <w:trHeight w:val="920"/>
          <w:jc w:val="center"/>
        </w:trPr>
        <w:tc>
          <w:tcPr>
            <w:tcW w:w="2122" w:type="dxa"/>
            <w:vMerge/>
            <w:vAlign w:val="center"/>
          </w:tcPr>
          <w:p w14:paraId="00000095" w14:textId="77777777" w:rsidR="00DC1857" w:rsidRDefault="00DC1857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00000096" w14:textId="77777777" w:rsidR="00DC1857" w:rsidRDefault="00DC1857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00000097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  <w:p w14:paraId="00000098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>inicio</w:t>
            </w:r>
          </w:p>
        </w:tc>
        <w:tc>
          <w:tcPr>
            <w:tcW w:w="1418" w:type="dxa"/>
            <w:vAlign w:val="center"/>
          </w:tcPr>
          <w:p w14:paraId="00000099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 xml:space="preserve"> Fecha Final</w:t>
            </w:r>
          </w:p>
        </w:tc>
        <w:tc>
          <w:tcPr>
            <w:tcW w:w="3685" w:type="dxa"/>
            <w:vAlign w:val="center"/>
          </w:tcPr>
          <w:p w14:paraId="0000009A" w14:textId="77777777" w:rsidR="00DC1857" w:rsidRDefault="00DC1857">
            <w:pPr>
              <w:spacing w:line="276" w:lineRule="auto"/>
            </w:pPr>
          </w:p>
        </w:tc>
        <w:tc>
          <w:tcPr>
            <w:tcW w:w="1985" w:type="dxa"/>
            <w:vMerge/>
            <w:vAlign w:val="center"/>
          </w:tcPr>
          <w:p w14:paraId="0000009B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vAlign w:val="center"/>
          </w:tcPr>
          <w:p w14:paraId="0000009C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977" w:type="dxa"/>
            <w:vMerge/>
            <w:vAlign w:val="center"/>
          </w:tcPr>
          <w:p w14:paraId="0000009D" w14:textId="77777777" w:rsidR="00DC1857" w:rsidRDefault="00DC1857">
            <w:pPr>
              <w:widowControl w:val="0"/>
              <w:spacing w:line="276" w:lineRule="auto"/>
            </w:pPr>
          </w:p>
        </w:tc>
      </w:tr>
      <w:tr w:rsidR="00DC1857" w14:paraId="3AC2FEED" w14:textId="77777777">
        <w:trPr>
          <w:trHeight w:val="1843"/>
          <w:jc w:val="center"/>
        </w:trPr>
        <w:tc>
          <w:tcPr>
            <w:tcW w:w="2122" w:type="dxa"/>
            <w:vMerge w:val="restart"/>
            <w:vAlign w:val="center"/>
          </w:tcPr>
          <w:p w14:paraId="0000009E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Nombre de unidad:</w:t>
            </w:r>
          </w:p>
          <w:p w14:paraId="07173362" w14:textId="77777777" w:rsidR="00DC1857" w:rsidRDefault="00DC1857">
            <w:pPr>
              <w:rPr>
                <w:b/>
              </w:rPr>
            </w:pPr>
          </w:p>
          <w:p w14:paraId="0000009F" w14:textId="77777777" w:rsidR="00DC1857" w:rsidRDefault="00DC1857">
            <w:pPr>
              <w:rPr>
                <w:b/>
                <w:bCs/>
                <w:sz w:val="28"/>
                <w:szCs w:val="28"/>
              </w:rPr>
            </w:pPr>
          </w:p>
          <w:p w14:paraId="7996ACA8" w14:textId="77777777" w:rsidR="00DC1857" w:rsidRDefault="00DC1857">
            <w:pPr>
              <w:rPr>
                <w:lang w:val="es-ES"/>
              </w:rPr>
            </w:pPr>
          </w:p>
          <w:p w14:paraId="10972074" w14:textId="77777777" w:rsidR="00DC1857" w:rsidRDefault="00DC1857"/>
          <w:p w14:paraId="4064E701" w14:textId="77777777" w:rsidR="00DC1857" w:rsidRDefault="00DC1857">
            <w:pPr>
              <w:rPr>
                <w:sz w:val="32"/>
                <w:szCs w:val="32"/>
                <w:lang w:val="es-ES"/>
              </w:rPr>
            </w:pPr>
          </w:p>
          <w:p w14:paraId="19BAD2C0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EXPLORANDO EL UNIVERSO </w:t>
            </w:r>
            <w:r>
              <w:rPr>
                <w:lang w:val="es-ES"/>
              </w:rPr>
              <w:lastRenderedPageBreak/>
              <w:t>DEL COLOR Y SUS POSIBILIDADES.</w:t>
            </w:r>
          </w:p>
          <w:p w14:paraId="73854460" w14:textId="77777777" w:rsidR="00DC1857" w:rsidRDefault="00DC1857">
            <w:pPr>
              <w:rPr>
                <w:lang w:val="es-ES"/>
              </w:rPr>
            </w:pPr>
          </w:p>
          <w:p w14:paraId="1670FEB4" w14:textId="77777777" w:rsidR="00DC1857" w:rsidRDefault="00DC1857">
            <w:pPr>
              <w:rPr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000000A7" w14:textId="77777777" w:rsidR="00DC1857" w:rsidRDefault="006437AE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Semana 1:</w:t>
            </w:r>
          </w:p>
          <w:p w14:paraId="530600C6" w14:textId="77777777" w:rsidR="00DC1857" w:rsidRDefault="006437AE">
            <w:pP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Trazos a mano alzada.</w:t>
            </w:r>
          </w:p>
          <w:p w14:paraId="3717BCA2" w14:textId="77777777" w:rsidR="00DC1857" w:rsidRDefault="006437AE">
            <w:pP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-  Dibujo AUTOMATICO.</w:t>
            </w:r>
          </w:p>
          <w:p w14:paraId="000000A8" w14:textId="77777777" w:rsidR="00DC1857" w:rsidRDefault="00DC1857">
            <w:pPr>
              <w:rPr>
                <w:b/>
                <w:bCs/>
                <w:color w:val="000000"/>
              </w:rPr>
            </w:pPr>
          </w:p>
          <w:p w14:paraId="000000A9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1275" w:type="dxa"/>
          </w:tcPr>
          <w:p w14:paraId="50218BA4" w14:textId="77777777" w:rsidR="00DC1857" w:rsidRDefault="00DC1857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</w:p>
          <w:p w14:paraId="000000AA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01-09-25</w:t>
            </w:r>
          </w:p>
        </w:tc>
        <w:tc>
          <w:tcPr>
            <w:tcW w:w="1418" w:type="dxa"/>
            <w:vAlign w:val="center"/>
          </w:tcPr>
          <w:p w14:paraId="000000AB" w14:textId="77777777" w:rsidR="00DC1857" w:rsidRDefault="00DC1857">
            <w:pPr>
              <w:jc w:val="center"/>
            </w:pPr>
          </w:p>
          <w:p w14:paraId="000000AC" w14:textId="77777777" w:rsidR="00DC1857" w:rsidRDefault="006437A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06- 09-25</w:t>
            </w:r>
          </w:p>
          <w:p w14:paraId="000000AD" w14:textId="77777777" w:rsidR="00DC1857" w:rsidRDefault="00DC1857">
            <w:pPr>
              <w:jc w:val="center"/>
            </w:pPr>
          </w:p>
          <w:p w14:paraId="000000AE" w14:textId="77777777" w:rsidR="00DC1857" w:rsidRDefault="00DC1857">
            <w:pPr>
              <w:jc w:val="center"/>
            </w:pPr>
          </w:p>
          <w:p w14:paraId="000000AF" w14:textId="77777777" w:rsidR="00DC1857" w:rsidRDefault="00DC1857">
            <w:pPr>
              <w:jc w:val="center"/>
            </w:pPr>
          </w:p>
          <w:p w14:paraId="000000B0" w14:textId="77777777" w:rsidR="00DC1857" w:rsidRDefault="00DC1857">
            <w:pPr>
              <w:jc w:val="center"/>
            </w:pPr>
          </w:p>
          <w:p w14:paraId="000000B1" w14:textId="77777777" w:rsidR="00DC1857" w:rsidRDefault="00DC1857">
            <w:pPr>
              <w:jc w:val="center"/>
            </w:pPr>
          </w:p>
          <w:p w14:paraId="000000B2" w14:textId="77777777" w:rsidR="00DC1857" w:rsidRDefault="00DC1857"/>
        </w:tc>
        <w:tc>
          <w:tcPr>
            <w:tcW w:w="3685" w:type="dxa"/>
          </w:tcPr>
          <w:p w14:paraId="53C2DB7D" w14:textId="77777777" w:rsidR="00DC1857" w:rsidRDefault="00DC1857">
            <w:pPr>
              <w:spacing w:line="237" w:lineRule="auto"/>
              <w:ind w:right="513"/>
              <w:rPr>
                <w:color w:val="000000"/>
                <w:lang w:val="es-ES"/>
              </w:rPr>
            </w:pPr>
          </w:p>
          <w:p w14:paraId="0F5C3037" w14:textId="77777777" w:rsidR="00DC1857" w:rsidRDefault="006437AE">
            <w:pPr>
              <w:spacing w:line="237" w:lineRule="auto"/>
              <w:ind w:right="513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Trazos a mano alzada.</w:t>
            </w:r>
          </w:p>
          <w:p w14:paraId="3BE4A3E5" w14:textId="77777777" w:rsidR="00DC1857" w:rsidRDefault="006437AE">
            <w:pPr>
              <w:spacing w:line="237" w:lineRule="auto"/>
              <w:ind w:right="513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- Ejercicios que </w:t>
            </w:r>
            <w:proofErr w:type="spellStart"/>
            <w:r>
              <w:rPr>
                <w:color w:val="000000"/>
                <w:lang w:val="es-ES"/>
              </w:rPr>
              <w:t>permitiran</w:t>
            </w:r>
            <w:proofErr w:type="spellEnd"/>
            <w:r>
              <w:rPr>
                <w:color w:val="000000"/>
                <w:lang w:val="es-ES"/>
              </w:rPr>
              <w:t xml:space="preserve"> que los educandos puedan soltar y perder un poco el miedo que tienen al realizar una serie de </w:t>
            </w:r>
            <w:proofErr w:type="spellStart"/>
            <w:r>
              <w:rPr>
                <w:color w:val="000000"/>
                <w:lang w:val="es-ES"/>
              </w:rPr>
              <w:t>imagenes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  <w:p w14:paraId="559D3F3C" w14:textId="77777777" w:rsidR="00DC1857" w:rsidRDefault="00DC1857">
            <w:pPr>
              <w:spacing w:line="237" w:lineRule="auto"/>
              <w:ind w:right="513"/>
              <w:rPr>
                <w:color w:val="000000"/>
                <w:lang w:val="es-ES"/>
              </w:rPr>
            </w:pPr>
          </w:p>
          <w:p w14:paraId="7CD56628" w14:textId="77777777" w:rsidR="00DC1857" w:rsidRDefault="006437AE">
            <w:pPr>
              <w:spacing w:line="237" w:lineRule="auto"/>
              <w:ind w:right="513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Que es el dibujo AUTOMATICO:</w:t>
            </w:r>
          </w:p>
          <w:p w14:paraId="6B92C8F7" w14:textId="77777777" w:rsidR="00DC1857" w:rsidRDefault="006437AE">
            <w:pPr>
              <w:spacing w:line="237" w:lineRule="auto"/>
              <w:ind w:right="513"/>
              <w:rPr>
                <w:rFonts w:ascii="Arial" w:eastAsia="Arial" w:hAnsi="Arial" w:cs="Arial"/>
                <w:color w:val="001D35"/>
                <w:sz w:val="18"/>
                <w:szCs w:val="18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1D35"/>
                <w:sz w:val="18"/>
                <w:szCs w:val="18"/>
                <w:shd w:val="clear" w:color="auto" w:fill="FFFFFF"/>
                <w:lang w:val="es-ES"/>
              </w:rPr>
              <w:lastRenderedPageBreak/>
              <w:t xml:space="preserve">Con esta </w:t>
            </w:r>
            <w:r>
              <w:rPr>
                <w:rFonts w:ascii="Arial" w:eastAsia="Arial" w:hAnsi="Arial" w:cs="Arial"/>
                <w:color w:val="001D35"/>
                <w:sz w:val="18"/>
                <w:szCs w:val="18"/>
                <w:shd w:val="clear" w:color="auto" w:fill="FFFFFF"/>
              </w:rPr>
              <w:t xml:space="preserve">técnica artística </w:t>
            </w:r>
            <w:r>
              <w:rPr>
                <w:rFonts w:ascii="Arial" w:eastAsia="Arial" w:hAnsi="Arial" w:cs="Arial"/>
                <w:color w:val="001D35"/>
                <w:sz w:val="18"/>
                <w:szCs w:val="18"/>
                <w:shd w:val="clear" w:color="auto" w:fill="FFFFFF"/>
                <w:lang w:val="es-ES"/>
              </w:rPr>
              <w:t xml:space="preserve">entraran en un estado de </w:t>
            </w:r>
            <w:proofErr w:type="spellStart"/>
            <w:r>
              <w:rPr>
                <w:rFonts w:ascii="Arial" w:eastAsia="Arial" w:hAnsi="Arial" w:cs="Arial"/>
                <w:color w:val="001D35"/>
                <w:sz w:val="18"/>
                <w:szCs w:val="18"/>
                <w:shd w:val="clear" w:color="auto" w:fill="FFFFFF"/>
                <w:lang w:val="es-ES"/>
              </w:rPr>
              <w:t>meditacion</w:t>
            </w:r>
            <w:proofErr w:type="spellEnd"/>
            <w:r>
              <w:rPr>
                <w:rFonts w:ascii="Arial" w:eastAsia="Arial" w:hAnsi="Arial" w:cs="Arial"/>
                <w:color w:val="001D35"/>
                <w:sz w:val="18"/>
                <w:szCs w:val="18"/>
                <w:shd w:val="clear" w:color="auto" w:fill="FFFFFF"/>
              </w:rPr>
              <w:t xml:space="preserve"> donde se deja que la mano se mueva libremente sobre el papel, sin un control consciente o plan previo, para expresar el subconsciente y las emociones espontáneamente</w:t>
            </w:r>
          </w:p>
          <w:p w14:paraId="78533BAE" w14:textId="77777777" w:rsidR="00DC1857" w:rsidRDefault="006437AE">
            <w:pPr>
              <w:spacing w:line="237" w:lineRule="auto"/>
              <w:ind w:right="513"/>
              <w:rPr>
                <w:color w:val="000000"/>
              </w:rPr>
            </w:pPr>
            <w:r>
              <w:rPr>
                <w:rFonts w:ascii="Arial" w:eastAsia="Arial" w:hAnsi="Arial" w:cs="Arial"/>
                <w:color w:val="001D35"/>
                <w:sz w:val="18"/>
                <w:szCs w:val="18"/>
                <w:shd w:val="clear" w:color="auto" w:fill="FFFFFF"/>
              </w:rPr>
              <w:t>Se caracteriza por la ausencia de un proyecto, el predominio del azar y la improvisación, lo que permite descubrir ideas y formas inesperadas. </w:t>
            </w:r>
          </w:p>
        </w:tc>
        <w:tc>
          <w:tcPr>
            <w:tcW w:w="1985" w:type="dxa"/>
            <w:vAlign w:val="center"/>
          </w:tcPr>
          <w:p w14:paraId="67E2979D" w14:textId="77777777" w:rsidR="00DC1857" w:rsidRDefault="006437AE">
            <w:pPr>
              <w:spacing w:line="237" w:lineRule="auto"/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</w:pPr>
            <w:proofErr w:type="spellStart"/>
            <w:r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  <w:lastRenderedPageBreak/>
              <w:t>Lapices</w:t>
            </w:r>
            <w:proofErr w:type="spellEnd"/>
            <w:r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  <w:t xml:space="preserve"> de colores</w:t>
            </w:r>
            <w:r>
              <w:rPr>
                <w:rFonts w:ascii="Arial" w:eastAsia="Arial" w:hAnsi="Arial" w:cs="Arial"/>
                <w:color w:val="545D7E"/>
                <w:shd w:val="clear" w:color="auto" w:fill="FFFFFF"/>
              </w:rPr>
              <w:t xml:space="preserve">, marcadores </w:t>
            </w:r>
            <w:r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  <w:t xml:space="preserve">de </w:t>
            </w:r>
            <w:r>
              <w:rPr>
                <w:rFonts w:ascii="Arial" w:eastAsia="Arial" w:hAnsi="Arial" w:cs="Arial"/>
                <w:color w:val="545D7E"/>
                <w:shd w:val="clear" w:color="auto" w:fill="FFFFFF"/>
              </w:rPr>
              <w:t>colores</w:t>
            </w:r>
            <w:r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  <w:t>.</w:t>
            </w:r>
          </w:p>
          <w:p w14:paraId="2AAC1706" w14:textId="77777777" w:rsidR="00DC1857" w:rsidRDefault="006437AE">
            <w:pPr>
              <w:spacing w:line="237" w:lineRule="auto"/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</w:pPr>
            <w:r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  <w:t>Hojas de block</w:t>
            </w:r>
          </w:p>
          <w:p w14:paraId="7AAC443D" w14:textId="77777777" w:rsidR="00DC1857" w:rsidRDefault="006437AE">
            <w:pPr>
              <w:spacing w:line="237" w:lineRule="auto"/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</w:pPr>
            <w:r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  <w:t>- cuadernos de arte.</w:t>
            </w:r>
          </w:p>
          <w:p w14:paraId="000000B4" w14:textId="77777777" w:rsidR="00DC1857" w:rsidRDefault="006437AE">
            <w:pPr>
              <w:spacing w:line="237" w:lineRule="auto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545D7E"/>
                <w:shd w:val="clear" w:color="auto" w:fill="FFFFFF"/>
                <w:lang w:val="es-ES"/>
              </w:rPr>
              <w:t>Lapices</w:t>
            </w:r>
            <w:proofErr w:type="spellEnd"/>
            <w:r>
              <w:rPr>
                <w:rFonts w:ascii="Arial" w:eastAsia="Arial" w:hAnsi="Arial" w:cs="Arial"/>
                <w:color w:val="545D7E"/>
                <w:shd w:val="clear" w:color="auto" w:fill="FFFFFF"/>
              </w:rPr>
              <w:t> </w:t>
            </w:r>
          </w:p>
        </w:tc>
        <w:tc>
          <w:tcPr>
            <w:tcW w:w="2126" w:type="dxa"/>
            <w:vAlign w:val="center"/>
          </w:tcPr>
          <w:p w14:paraId="000000B5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Experiencia muy interesante para los </w:t>
            </w:r>
            <w:proofErr w:type="spellStart"/>
            <w:proofErr w:type="gramStart"/>
            <w:r>
              <w:rPr>
                <w:color w:val="000000"/>
                <w:lang w:val="es-ES"/>
              </w:rPr>
              <w:t>beneficiarios,donde</w:t>
            </w:r>
            <w:proofErr w:type="spellEnd"/>
            <w:proofErr w:type="gramEnd"/>
            <w:r>
              <w:rPr>
                <w:color w:val="000000"/>
                <w:lang w:val="es-ES"/>
              </w:rPr>
              <w:t xml:space="preserve"> se expresaron libre mente de una manera relajada, pero al mismo tiempo sorprendente.</w:t>
            </w:r>
          </w:p>
          <w:p w14:paraId="000000B6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977" w:type="dxa"/>
            <w:vAlign w:val="center"/>
          </w:tcPr>
          <w:p w14:paraId="000000B7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Son pocos los beneficiarios que les gusta escribir por ende se les dificulta algunos hacer los ejercicios de trazos y </w:t>
            </w:r>
            <w:proofErr w:type="spellStart"/>
            <w:r>
              <w:rPr>
                <w:lang w:val="es-ES"/>
              </w:rPr>
              <w:t>lineas</w:t>
            </w:r>
            <w:proofErr w:type="spellEnd"/>
            <w:r>
              <w:rPr>
                <w:lang w:val="es-ES"/>
              </w:rPr>
              <w:t xml:space="preserve"> a mano alzada. Pero </w:t>
            </w:r>
            <w:proofErr w:type="spellStart"/>
            <w:r>
              <w:rPr>
                <w:lang w:val="es-ES"/>
              </w:rPr>
              <w:t>tambiens</w:t>
            </w:r>
            <w:proofErr w:type="spellEnd"/>
            <w:r>
              <w:rPr>
                <w:lang w:val="es-ES"/>
              </w:rPr>
              <w:t xml:space="preserve"> se observa despliegue imaginativo de los niños en la experiencia del dibujo </w:t>
            </w:r>
            <w:proofErr w:type="spellStart"/>
            <w:r>
              <w:rPr>
                <w:lang w:val="es-ES"/>
              </w:rPr>
              <w:t>Automatico</w:t>
            </w:r>
            <w:proofErr w:type="spellEnd"/>
            <w:r>
              <w:rPr>
                <w:lang w:val="es-ES"/>
              </w:rPr>
              <w:t xml:space="preserve">, donde le dieron </w:t>
            </w:r>
            <w:r>
              <w:rPr>
                <w:lang w:val="es-ES"/>
              </w:rPr>
              <w:lastRenderedPageBreak/>
              <w:t xml:space="preserve">rienda suelta </w:t>
            </w:r>
            <w:proofErr w:type="spellStart"/>
            <w:proofErr w:type="gramStart"/>
            <w:r>
              <w:rPr>
                <w:lang w:val="es-ES"/>
              </w:rPr>
              <w:t>al</w:t>
            </w:r>
            <w:proofErr w:type="spellEnd"/>
            <w:r>
              <w:rPr>
                <w:lang w:val="es-ES"/>
              </w:rPr>
              <w:t xml:space="preserve"> su creatividad</w:t>
            </w:r>
            <w:proofErr w:type="gramEnd"/>
            <w:r>
              <w:rPr>
                <w:lang w:val="es-ES"/>
              </w:rPr>
              <w:t>.</w:t>
            </w:r>
          </w:p>
        </w:tc>
      </w:tr>
      <w:tr w:rsidR="00DC1857" w14:paraId="2B84AEE5" w14:textId="77777777">
        <w:trPr>
          <w:trHeight w:val="510"/>
          <w:jc w:val="center"/>
        </w:trPr>
        <w:tc>
          <w:tcPr>
            <w:tcW w:w="2122" w:type="dxa"/>
            <w:vMerge/>
            <w:vAlign w:val="center"/>
          </w:tcPr>
          <w:p w14:paraId="000000B8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268" w:type="dxa"/>
            <w:vAlign w:val="center"/>
          </w:tcPr>
          <w:p w14:paraId="000000B9" w14:textId="77777777" w:rsidR="00DC1857" w:rsidRDefault="006437AE">
            <w:pPr>
              <w:ind w:right="406"/>
            </w:pPr>
            <w:r>
              <w:t>Semana 2:</w:t>
            </w:r>
          </w:p>
          <w:p w14:paraId="7C525A4B" w14:textId="77777777" w:rsidR="00DC1857" w:rsidRDefault="006437AE">
            <w:pPr>
              <w:ind w:right="406"/>
              <w:rPr>
                <w:b/>
                <w:bCs/>
                <w:lang w:val="es-ES"/>
              </w:rPr>
            </w:pPr>
            <w:r>
              <w:rPr>
                <w:lang w:val="es-ES"/>
              </w:rPr>
              <w:t xml:space="preserve">- </w:t>
            </w:r>
            <w:proofErr w:type="spellStart"/>
            <w:r>
              <w:rPr>
                <w:b/>
                <w:bCs/>
                <w:lang w:val="es-ES"/>
              </w:rPr>
              <w:t>Teoria</w:t>
            </w:r>
            <w:proofErr w:type="spellEnd"/>
            <w:r>
              <w:rPr>
                <w:b/>
                <w:bCs/>
                <w:lang w:val="es-ES"/>
              </w:rPr>
              <w:t xml:space="preserve"> del Color</w:t>
            </w:r>
          </w:p>
          <w:p w14:paraId="32AD120F" w14:textId="77777777" w:rsidR="00DC1857" w:rsidRDefault="006437AE">
            <w:pPr>
              <w:ind w:right="406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- Colores Primarios</w:t>
            </w:r>
          </w:p>
          <w:p w14:paraId="5E477FF0" w14:textId="77777777" w:rsidR="00DC1857" w:rsidRDefault="006437AE">
            <w:pPr>
              <w:ind w:right="406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- Colores secundarios</w:t>
            </w:r>
          </w:p>
          <w:p w14:paraId="243F0CB0" w14:textId="77777777" w:rsidR="00DC1857" w:rsidRDefault="006437AE">
            <w:pPr>
              <w:ind w:right="406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- Colores terciarios.</w:t>
            </w:r>
          </w:p>
          <w:p w14:paraId="000000BA" w14:textId="77777777" w:rsidR="00DC1857" w:rsidRDefault="00DC1857">
            <w:pPr>
              <w:ind w:right="406"/>
              <w:rPr>
                <w:b/>
                <w:bCs/>
              </w:rPr>
            </w:pPr>
          </w:p>
          <w:p w14:paraId="000000BB" w14:textId="77777777" w:rsidR="00DC1857" w:rsidRDefault="00DC1857">
            <w:pPr>
              <w:ind w:right="406"/>
            </w:pPr>
          </w:p>
        </w:tc>
        <w:tc>
          <w:tcPr>
            <w:tcW w:w="1275" w:type="dxa"/>
          </w:tcPr>
          <w:p w14:paraId="000000BC" w14:textId="77777777" w:rsidR="00DC1857" w:rsidRDefault="00DC1857">
            <w:pPr>
              <w:spacing w:before="8" w:line="246" w:lineRule="auto"/>
              <w:ind w:left="109" w:right="181"/>
              <w:jc w:val="center"/>
              <w:rPr>
                <w:color w:val="000000"/>
              </w:rPr>
            </w:pPr>
          </w:p>
          <w:p w14:paraId="000000BE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08-09-25</w:t>
            </w:r>
          </w:p>
          <w:p w14:paraId="000000BF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000000C1" w14:textId="77777777" w:rsidR="00DC1857" w:rsidRDefault="006437A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13-09-25</w:t>
            </w:r>
          </w:p>
          <w:p w14:paraId="000000C2" w14:textId="77777777" w:rsidR="00DC1857" w:rsidRDefault="00DC1857">
            <w:pPr>
              <w:jc w:val="center"/>
            </w:pPr>
          </w:p>
          <w:p w14:paraId="000000C3" w14:textId="77777777" w:rsidR="00DC1857" w:rsidRDefault="00DC1857">
            <w:pPr>
              <w:jc w:val="center"/>
            </w:pPr>
          </w:p>
          <w:p w14:paraId="000000C4" w14:textId="77777777" w:rsidR="00DC1857" w:rsidRDefault="00DC1857">
            <w:pPr>
              <w:jc w:val="center"/>
            </w:pPr>
          </w:p>
          <w:p w14:paraId="000000C5" w14:textId="77777777" w:rsidR="00DC1857" w:rsidRDefault="00DC1857">
            <w:pPr>
              <w:jc w:val="center"/>
            </w:pPr>
          </w:p>
          <w:p w14:paraId="000000C6" w14:textId="77777777" w:rsidR="00DC1857" w:rsidRDefault="00DC1857">
            <w:pPr>
              <w:jc w:val="center"/>
            </w:pPr>
          </w:p>
          <w:p w14:paraId="000000C7" w14:textId="77777777" w:rsidR="00DC1857" w:rsidRDefault="00DC1857">
            <w:pPr>
              <w:jc w:val="center"/>
            </w:pPr>
          </w:p>
          <w:p w14:paraId="000000C8" w14:textId="77777777" w:rsidR="00DC1857" w:rsidRDefault="00DC1857">
            <w:pPr>
              <w:jc w:val="center"/>
            </w:pPr>
          </w:p>
        </w:tc>
        <w:tc>
          <w:tcPr>
            <w:tcW w:w="3685" w:type="dxa"/>
          </w:tcPr>
          <w:p w14:paraId="2DEB52EA" w14:textId="77777777" w:rsidR="00DC1857" w:rsidRDefault="006437AE">
            <w:r>
              <w:t>TEORIA DEL COLOR</w:t>
            </w:r>
          </w:p>
          <w:p w14:paraId="539D2F95" w14:textId="77777777" w:rsidR="00DC1857" w:rsidRDefault="006437AE">
            <w:pPr>
              <w:spacing w:line="237" w:lineRule="auto"/>
              <w:ind w:right="513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- Colores primarios</w:t>
            </w:r>
          </w:p>
          <w:p w14:paraId="28D90FF0" w14:textId="77777777" w:rsidR="00DC1857" w:rsidRDefault="006437AE">
            <w:pPr>
              <w:spacing w:line="237" w:lineRule="auto"/>
              <w:ind w:right="513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- Colores Secundarios</w:t>
            </w:r>
          </w:p>
          <w:p w14:paraId="62735AA8" w14:textId="77777777" w:rsidR="00DC1857" w:rsidRDefault="006437AE">
            <w:pPr>
              <w:spacing w:line="237" w:lineRule="auto"/>
              <w:ind w:right="513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- Colores Terciarios</w:t>
            </w:r>
          </w:p>
          <w:p w14:paraId="7D68F763" w14:textId="77777777" w:rsidR="00DC1857" w:rsidRDefault="006437AE">
            <w:pPr>
              <w:ind w:right="83"/>
              <w:rPr>
                <w:b/>
                <w:bCs/>
                <w:lang w:val="es-ES"/>
              </w:rPr>
            </w:pPr>
            <w:proofErr w:type="spellStart"/>
            <w:r>
              <w:rPr>
                <w:b/>
                <w:bCs/>
                <w:lang w:val="es-ES"/>
              </w:rPr>
              <w:t>Descripcion</w:t>
            </w:r>
            <w:proofErr w:type="spellEnd"/>
            <w:r>
              <w:rPr>
                <w:b/>
                <w:bCs/>
                <w:lang w:val="es-ES"/>
              </w:rPr>
              <w:t xml:space="preserve"> de la Actividad:</w:t>
            </w:r>
          </w:p>
          <w:p w14:paraId="7DA7C3CF" w14:textId="77777777" w:rsidR="00DC1857" w:rsidRDefault="00DC1857">
            <w:pPr>
              <w:ind w:right="83"/>
              <w:rPr>
                <w:b/>
                <w:bCs/>
                <w:lang w:val="es-ES"/>
              </w:rPr>
            </w:pPr>
          </w:p>
          <w:p w14:paraId="378AE923" w14:textId="77777777" w:rsidR="00DC1857" w:rsidRDefault="00DC1857">
            <w:pPr>
              <w:ind w:right="83"/>
              <w:rPr>
                <w:b/>
                <w:bCs/>
                <w:lang w:val="es-ES"/>
              </w:rPr>
            </w:pPr>
          </w:p>
          <w:p w14:paraId="19EF9743" w14:textId="77777777" w:rsidR="00DC1857" w:rsidRDefault="006437AE">
            <w:pPr>
              <w:ind w:right="83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-  Que son los colores Primarios:</w:t>
            </w:r>
          </w:p>
          <w:p w14:paraId="6CFF1786" w14:textId="77777777" w:rsidR="00DC1857" w:rsidRDefault="00DC1857">
            <w:pPr>
              <w:ind w:right="83"/>
              <w:rPr>
                <w:b/>
                <w:bCs/>
                <w:lang w:val="es-ES"/>
              </w:rPr>
            </w:pPr>
          </w:p>
          <w:p w14:paraId="564F4B20" w14:textId="77777777" w:rsidR="00DC1857" w:rsidRDefault="00DC1857">
            <w:pPr>
              <w:ind w:right="83"/>
              <w:rPr>
                <w:b/>
                <w:bCs/>
                <w:lang w:val="es-ES"/>
              </w:rPr>
            </w:pPr>
          </w:p>
          <w:p w14:paraId="1A250ECF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>-  Que son los colores neutros</w:t>
            </w:r>
          </w:p>
          <w:p w14:paraId="6DCB7F8E" w14:textId="77777777" w:rsidR="00DC1857" w:rsidRDefault="00DC1857">
            <w:pPr>
              <w:ind w:right="83"/>
              <w:rPr>
                <w:lang w:val="es-ES"/>
              </w:rPr>
            </w:pPr>
          </w:p>
          <w:p w14:paraId="564E03F9" w14:textId="77777777" w:rsidR="00DC1857" w:rsidRDefault="00DC1857">
            <w:pPr>
              <w:ind w:right="83"/>
              <w:rPr>
                <w:lang w:val="es-ES"/>
              </w:rPr>
            </w:pPr>
          </w:p>
          <w:p w14:paraId="00319E27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>- Como salen los colores Segundarios?</w:t>
            </w:r>
          </w:p>
          <w:p w14:paraId="563E1E80" w14:textId="77777777" w:rsidR="00DC1857" w:rsidRDefault="00DC1857">
            <w:pPr>
              <w:spacing w:line="237" w:lineRule="auto"/>
              <w:ind w:right="513"/>
              <w:rPr>
                <w:color w:val="000000"/>
                <w:lang w:val="es-ES"/>
              </w:rPr>
            </w:pPr>
          </w:p>
          <w:p w14:paraId="563C8555" w14:textId="77777777" w:rsidR="00DC1857" w:rsidRDefault="006437AE">
            <w:pPr>
              <w:spacing w:line="237" w:lineRule="auto"/>
              <w:ind w:right="513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- Por consiguiente - Como aparecen los Colores Terciarios?</w:t>
            </w:r>
          </w:p>
          <w:p w14:paraId="5A30838B" w14:textId="77777777" w:rsidR="00DC1857" w:rsidRDefault="00DC1857">
            <w:pPr>
              <w:spacing w:line="237" w:lineRule="auto"/>
              <w:ind w:right="513"/>
              <w:rPr>
                <w:color w:val="000000"/>
                <w:lang w:val="es-ES"/>
              </w:rPr>
            </w:pPr>
          </w:p>
          <w:p w14:paraId="422B749C" w14:textId="77777777" w:rsidR="00DC1857" w:rsidRDefault="00DC1857">
            <w:pPr>
              <w:spacing w:line="237" w:lineRule="auto"/>
              <w:ind w:right="513"/>
              <w:rPr>
                <w:color w:val="000000"/>
                <w:lang w:val="es-ES"/>
              </w:rPr>
            </w:pPr>
          </w:p>
          <w:p w14:paraId="78E5310B" w14:textId="77777777" w:rsidR="00DC1857" w:rsidRDefault="00DC1857">
            <w:pPr>
              <w:spacing w:line="237" w:lineRule="auto"/>
              <w:ind w:right="513"/>
              <w:rPr>
                <w:color w:val="000000"/>
                <w:lang w:val="es-ES"/>
              </w:rPr>
            </w:pPr>
          </w:p>
          <w:p w14:paraId="0687EA92" w14:textId="77777777" w:rsidR="00DC1857" w:rsidRDefault="00DC1857">
            <w:pPr>
              <w:spacing w:line="237" w:lineRule="auto"/>
              <w:ind w:right="513"/>
              <w:rPr>
                <w:color w:val="000000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00000CA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Materiales:</w:t>
            </w:r>
          </w:p>
          <w:p w14:paraId="0DA86E57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Pinturas </w:t>
            </w:r>
            <w:proofErr w:type="spellStart"/>
            <w:r>
              <w:rPr>
                <w:color w:val="000000"/>
                <w:lang w:val="es-ES"/>
              </w:rPr>
              <w:t>vinilicas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gramStart"/>
            <w:r>
              <w:rPr>
                <w:color w:val="000000"/>
                <w:lang w:val="es-ES"/>
              </w:rPr>
              <w:t>colores(</w:t>
            </w:r>
            <w:proofErr w:type="gramEnd"/>
            <w:r>
              <w:rPr>
                <w:color w:val="000000"/>
                <w:lang w:val="es-ES"/>
              </w:rPr>
              <w:t>Amarillo-Azul-Rojo- Blanco y el negro)</w:t>
            </w:r>
          </w:p>
          <w:p w14:paraId="4B34DC8F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Tapas de gaseosa</w:t>
            </w:r>
          </w:p>
          <w:p w14:paraId="5DEEE99F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Pinceles delgados</w:t>
            </w:r>
          </w:p>
          <w:p w14:paraId="4A56881E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Trapitos </w:t>
            </w:r>
          </w:p>
          <w:p w14:paraId="38BB3F38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Vasitos desechables</w:t>
            </w:r>
          </w:p>
          <w:p w14:paraId="7C0CC9EF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Delantal </w:t>
            </w:r>
            <w:proofErr w:type="spellStart"/>
            <w:r>
              <w:rPr>
                <w:color w:val="000000"/>
                <w:lang w:val="es-ES"/>
              </w:rPr>
              <w:t>plastico</w:t>
            </w:r>
            <w:proofErr w:type="spellEnd"/>
          </w:p>
          <w:p w14:paraId="1D94CFB6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Hojas de papel oficio</w:t>
            </w:r>
          </w:p>
        </w:tc>
        <w:tc>
          <w:tcPr>
            <w:tcW w:w="2126" w:type="dxa"/>
            <w:vAlign w:val="center"/>
          </w:tcPr>
          <w:p w14:paraId="505E5119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Interesante para los beneficiarios.</w:t>
            </w:r>
          </w:p>
          <w:p w14:paraId="774E52F1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Al analizar lo distinto de lo </w:t>
            </w:r>
            <w:proofErr w:type="spellStart"/>
            <w:r>
              <w:rPr>
                <w:color w:val="000000"/>
                <w:lang w:val="es-ES"/>
              </w:rPr>
              <w:t>aprndido</w:t>
            </w:r>
            <w:proofErr w:type="spellEnd"/>
            <w:r>
              <w:rPr>
                <w:color w:val="000000"/>
                <w:lang w:val="es-ES"/>
              </w:rPr>
              <w:t xml:space="preserve"> en clase a lo realizado en los talleres de Artes </w:t>
            </w:r>
            <w:proofErr w:type="spellStart"/>
            <w:r>
              <w:rPr>
                <w:color w:val="000000"/>
                <w:lang w:val="es-ES"/>
              </w:rPr>
              <w:t>Plasticas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  <w:p w14:paraId="7283EBCE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Sorprendente a partir de 3 colores </w:t>
            </w:r>
            <w:proofErr w:type="spellStart"/>
            <w:r>
              <w:rPr>
                <w:color w:val="000000"/>
                <w:lang w:val="es-ES"/>
              </w:rPr>
              <w:t>basicos</w:t>
            </w:r>
            <w:proofErr w:type="spellEnd"/>
            <w:r>
              <w:rPr>
                <w:color w:val="000000"/>
                <w:lang w:val="es-ES"/>
              </w:rPr>
              <w:t xml:space="preserve"> poder sacar nuevas tonalidades.</w:t>
            </w:r>
          </w:p>
          <w:p w14:paraId="6854EFBB" w14:textId="77777777" w:rsidR="00DC1857" w:rsidRDefault="00DC1857">
            <w:pPr>
              <w:rPr>
                <w:color w:val="000000"/>
              </w:rPr>
            </w:pPr>
          </w:p>
          <w:p w14:paraId="000000CC" w14:textId="77777777" w:rsidR="00DC1857" w:rsidRDefault="00DC1857">
            <w:pPr>
              <w:rPr>
                <w:color w:val="000000"/>
              </w:rPr>
            </w:pPr>
          </w:p>
          <w:p w14:paraId="000000CD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977" w:type="dxa"/>
            <w:vAlign w:val="center"/>
          </w:tcPr>
          <w:p w14:paraId="2AFB316C" w14:textId="77777777" w:rsidR="00DC1857" w:rsidRDefault="00DC1857">
            <w:pPr>
              <w:rPr>
                <w:rFonts w:ascii="SimSun" w:hAnsi="SimSun" w:cs="SimSun"/>
              </w:rPr>
            </w:pPr>
          </w:p>
          <w:p w14:paraId="5F70CB83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Reconocer el nivel de </w:t>
            </w:r>
            <w:proofErr w:type="spellStart"/>
            <w:r>
              <w:rPr>
                <w:color w:val="000000"/>
                <w:lang w:val="es-ES"/>
              </w:rPr>
              <w:t>expresion</w:t>
            </w:r>
            <w:proofErr w:type="spellEnd"/>
            <w:r>
              <w:rPr>
                <w:color w:val="000000"/>
                <w:lang w:val="es-ES"/>
              </w:rPr>
              <w:t xml:space="preserve"> al ver la </w:t>
            </w:r>
            <w:proofErr w:type="spellStart"/>
            <w:r>
              <w:rPr>
                <w:color w:val="000000"/>
                <w:lang w:val="es-ES"/>
              </w:rPr>
              <w:t>compòsicion</w:t>
            </w:r>
            <w:proofErr w:type="spellEnd"/>
            <w:r>
              <w:rPr>
                <w:color w:val="000000"/>
                <w:lang w:val="es-ES"/>
              </w:rPr>
              <w:t xml:space="preserve"> de las tonalidades que surgen de los colores puros.</w:t>
            </w:r>
          </w:p>
          <w:p w14:paraId="0B4D0225" w14:textId="77777777" w:rsidR="00DC1857" w:rsidRDefault="006437AE">
            <w:pPr>
              <w:rPr>
                <w:rFonts w:ascii="SimSun" w:hAnsi="SimSun" w:cs="SimSun"/>
                <w:lang w:val="es-ES"/>
              </w:rPr>
            </w:pPr>
            <w:r>
              <w:rPr>
                <w:color w:val="000000"/>
                <w:lang w:val="es-ES"/>
              </w:rPr>
              <w:t xml:space="preserve">E </w:t>
            </w:r>
            <w:proofErr w:type="spellStart"/>
            <w:r>
              <w:rPr>
                <w:color w:val="000000"/>
                <w:lang w:val="es-ES"/>
              </w:rPr>
              <w:t>interes</w:t>
            </w:r>
            <w:proofErr w:type="spellEnd"/>
            <w:r>
              <w:rPr>
                <w:color w:val="000000"/>
                <w:lang w:val="es-ES"/>
              </w:rPr>
              <w:t xml:space="preserve"> de cada beneficiario</w:t>
            </w:r>
          </w:p>
        </w:tc>
      </w:tr>
      <w:tr w:rsidR="00DC1857" w14:paraId="522F64E2" w14:textId="77777777">
        <w:trPr>
          <w:trHeight w:val="510"/>
          <w:jc w:val="center"/>
        </w:trPr>
        <w:tc>
          <w:tcPr>
            <w:tcW w:w="2122" w:type="dxa"/>
            <w:vMerge/>
            <w:vAlign w:val="center"/>
          </w:tcPr>
          <w:p w14:paraId="000000CF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268" w:type="dxa"/>
            <w:vAlign w:val="center"/>
          </w:tcPr>
          <w:p w14:paraId="000000D0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3:</w:t>
            </w:r>
          </w:p>
          <w:p w14:paraId="182AFEA6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7F1950F3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SINERGIA DEL COLOR:</w:t>
            </w:r>
          </w:p>
          <w:p w14:paraId="4B0D46E7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</w:pPr>
          </w:p>
          <w:p w14:paraId="5186C640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Armonia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 xml:space="preserve"> del Color</w:t>
            </w:r>
          </w:p>
          <w:p w14:paraId="3825A1F7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- Contraste del Color.</w:t>
            </w:r>
          </w:p>
          <w:p w14:paraId="000000D1" w14:textId="77777777" w:rsidR="00DC1857" w:rsidRDefault="00DC1857">
            <w:pPr>
              <w:spacing w:line="232" w:lineRule="auto"/>
              <w:ind w:right="86"/>
              <w:rPr>
                <w:b/>
                <w:bCs/>
                <w:color w:val="000000"/>
              </w:rPr>
            </w:pPr>
          </w:p>
          <w:p w14:paraId="000000D2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  <w:p w14:paraId="000000D3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000000D4" w14:textId="77777777" w:rsidR="00DC1857" w:rsidRDefault="00DC1857">
            <w:pPr>
              <w:spacing w:before="8" w:line="246" w:lineRule="auto"/>
              <w:ind w:left="109" w:right="181"/>
              <w:jc w:val="center"/>
              <w:rPr>
                <w:color w:val="000000"/>
              </w:rPr>
            </w:pPr>
          </w:p>
          <w:p w14:paraId="556946CA" w14:textId="77777777" w:rsidR="00DC1857" w:rsidRDefault="00DC1857">
            <w:pPr>
              <w:jc w:val="both"/>
              <w:rPr>
                <w:lang w:val="es-ES"/>
              </w:rPr>
            </w:pPr>
          </w:p>
          <w:p w14:paraId="6424A5A2" w14:textId="77777777" w:rsidR="00DC1857" w:rsidRDefault="00DC1857">
            <w:pPr>
              <w:jc w:val="both"/>
              <w:rPr>
                <w:lang w:val="es-ES"/>
              </w:rPr>
            </w:pPr>
          </w:p>
          <w:p w14:paraId="2DF50B95" w14:textId="77777777" w:rsidR="00DC1857" w:rsidRDefault="00DC1857">
            <w:pPr>
              <w:jc w:val="both"/>
              <w:rPr>
                <w:lang w:val="es-ES"/>
              </w:rPr>
            </w:pPr>
          </w:p>
          <w:p w14:paraId="7D469FCF" w14:textId="77777777" w:rsidR="00DC1857" w:rsidRDefault="00DC1857">
            <w:pPr>
              <w:jc w:val="both"/>
              <w:rPr>
                <w:lang w:val="es-ES"/>
              </w:rPr>
            </w:pPr>
          </w:p>
          <w:p w14:paraId="659D7AB7" w14:textId="77777777" w:rsidR="00DC1857" w:rsidRDefault="006437A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15-09-25</w:t>
            </w:r>
          </w:p>
          <w:p w14:paraId="7512AFA6" w14:textId="77777777" w:rsidR="00DC1857" w:rsidRDefault="00DC1857"/>
          <w:p w14:paraId="000000D7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0D8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0D9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0DA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0DB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2078DF90" w14:textId="77777777" w:rsidR="00DC1857" w:rsidRDefault="006437A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20-09-25</w:t>
            </w:r>
          </w:p>
          <w:p w14:paraId="2D990023" w14:textId="77777777" w:rsidR="00DC1857" w:rsidRDefault="00DC1857"/>
          <w:p w14:paraId="000000DD" w14:textId="77777777" w:rsidR="00DC1857" w:rsidRDefault="00DC1857"/>
        </w:tc>
        <w:tc>
          <w:tcPr>
            <w:tcW w:w="3685" w:type="dxa"/>
            <w:vAlign w:val="center"/>
          </w:tcPr>
          <w:p w14:paraId="000000DE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>Que es la Sinergia del color:</w:t>
            </w:r>
          </w:p>
          <w:p w14:paraId="4CF56EE5" w14:textId="77777777" w:rsidR="00DC1857" w:rsidRDefault="00DC1857">
            <w:pPr>
              <w:ind w:right="83"/>
              <w:rPr>
                <w:lang w:val="es-ES"/>
              </w:rPr>
            </w:pPr>
          </w:p>
          <w:p w14:paraId="24120012" w14:textId="77777777" w:rsidR="00DC1857" w:rsidRDefault="006437AE">
            <w:pPr>
              <w:ind w:right="83"/>
              <w:rPr>
                <w:b/>
                <w:bCs/>
                <w:lang w:val="es-ES"/>
              </w:rPr>
            </w:pPr>
            <w:proofErr w:type="spellStart"/>
            <w:r>
              <w:rPr>
                <w:b/>
                <w:bCs/>
                <w:lang w:val="es-ES"/>
              </w:rPr>
              <w:t>Descripcion</w:t>
            </w:r>
            <w:proofErr w:type="spellEnd"/>
            <w:r>
              <w:rPr>
                <w:b/>
                <w:bCs/>
                <w:lang w:val="es-ES"/>
              </w:rPr>
              <w:t xml:space="preserve"> de la actividad</w:t>
            </w:r>
          </w:p>
          <w:p w14:paraId="0A2116CB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 xml:space="preserve">Se le lleva una imagen de una mariposa donde ya conociendo los colores primario, secundarios y </w:t>
            </w:r>
            <w:proofErr w:type="spellStart"/>
            <w:proofErr w:type="gramStart"/>
            <w:r>
              <w:rPr>
                <w:lang w:val="es-ES"/>
              </w:rPr>
              <w:t>terciarios.Empiezan</w:t>
            </w:r>
            <w:proofErr w:type="spellEnd"/>
            <w:proofErr w:type="gramEnd"/>
            <w:r>
              <w:rPr>
                <w:lang w:val="es-ES"/>
              </w:rPr>
              <w:t xml:space="preserve"> a realizar el contraste del </w:t>
            </w:r>
            <w:proofErr w:type="spellStart"/>
            <w:r>
              <w:rPr>
                <w:lang w:val="es-ES"/>
              </w:rPr>
              <w:t>color.Armonizando</w:t>
            </w:r>
            <w:proofErr w:type="spellEnd"/>
            <w:r>
              <w:rPr>
                <w:lang w:val="es-ES"/>
              </w:rPr>
              <w:t xml:space="preserve"> las tonalidades con el color neutro blanco.</w:t>
            </w:r>
          </w:p>
          <w:p w14:paraId="228EE612" w14:textId="77777777" w:rsidR="00DC1857" w:rsidRDefault="00DC1857">
            <w:pPr>
              <w:ind w:right="83"/>
              <w:rPr>
                <w:lang w:val="es-ES"/>
              </w:rPr>
            </w:pPr>
          </w:p>
          <w:p w14:paraId="000000DF" w14:textId="77777777" w:rsidR="00DC1857" w:rsidRDefault="00DC1857">
            <w:pPr>
              <w:ind w:right="83"/>
            </w:pPr>
          </w:p>
        </w:tc>
        <w:tc>
          <w:tcPr>
            <w:tcW w:w="1985" w:type="dxa"/>
            <w:vAlign w:val="center"/>
          </w:tcPr>
          <w:p w14:paraId="4DA01BE9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Materiales:</w:t>
            </w:r>
          </w:p>
          <w:p w14:paraId="692811D7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Pinturas </w:t>
            </w:r>
            <w:proofErr w:type="spellStart"/>
            <w:r>
              <w:rPr>
                <w:color w:val="000000"/>
                <w:lang w:val="es-ES"/>
              </w:rPr>
              <w:t>vinilicas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gramStart"/>
            <w:r>
              <w:rPr>
                <w:color w:val="000000"/>
                <w:lang w:val="es-ES"/>
              </w:rPr>
              <w:t>colores(</w:t>
            </w:r>
            <w:proofErr w:type="gramEnd"/>
            <w:r>
              <w:rPr>
                <w:color w:val="000000"/>
                <w:lang w:val="es-ES"/>
              </w:rPr>
              <w:t>Amarillo-Azul-Rojo- Blanco y el negro)</w:t>
            </w:r>
          </w:p>
          <w:p w14:paraId="09CF281C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Tapas de gaseosa</w:t>
            </w:r>
          </w:p>
          <w:p w14:paraId="266A7DE6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Pinceles delgados</w:t>
            </w:r>
          </w:p>
          <w:p w14:paraId="2A6BBF74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Trapitos </w:t>
            </w:r>
          </w:p>
          <w:p w14:paraId="0516A44B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Vasitos desechables</w:t>
            </w:r>
          </w:p>
          <w:p w14:paraId="5E94F417" w14:textId="77777777" w:rsidR="00DC1857" w:rsidRDefault="006437AE">
            <w:pPr>
              <w:spacing w:line="237" w:lineRule="auto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Delantal </w:t>
            </w:r>
            <w:proofErr w:type="spellStart"/>
            <w:r>
              <w:rPr>
                <w:color w:val="000000"/>
                <w:lang w:val="es-ES"/>
              </w:rPr>
              <w:t>plastico</w:t>
            </w:r>
            <w:proofErr w:type="spellEnd"/>
          </w:p>
          <w:p w14:paraId="67D3155A" w14:textId="77777777" w:rsidR="00DC1857" w:rsidRDefault="006437AE">
            <w:pPr>
              <w:spacing w:line="237" w:lineRule="auto"/>
              <w:rPr>
                <w:color w:val="000000"/>
              </w:rPr>
            </w:pPr>
            <w:r>
              <w:rPr>
                <w:color w:val="000000"/>
                <w:lang w:val="es-ES"/>
              </w:rPr>
              <w:t>Hojas de papel oficio</w:t>
            </w:r>
          </w:p>
          <w:p w14:paraId="000000E1" w14:textId="77777777" w:rsidR="00DC1857" w:rsidRDefault="00DC1857">
            <w:pPr>
              <w:spacing w:line="237" w:lineRule="auto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49F71DF7" w14:textId="77777777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Se expresaron libre mente de una manera relajada, pero al mismo tiempo sorprendente al apreciar las gamas de tonalidades.</w:t>
            </w:r>
          </w:p>
          <w:p w14:paraId="69C0CFE4" w14:textId="77777777" w:rsidR="00DC1857" w:rsidRDefault="00DC1857">
            <w:pPr>
              <w:rPr>
                <w:color w:val="000000"/>
              </w:rPr>
            </w:pPr>
          </w:p>
          <w:p w14:paraId="000000E3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977" w:type="dxa"/>
            <w:vAlign w:val="center"/>
          </w:tcPr>
          <w:p w14:paraId="000000E4" w14:textId="77777777" w:rsidR="00DC1857" w:rsidRDefault="00DC1857">
            <w:pPr>
              <w:rPr>
                <w:rFonts w:ascii="SimSun" w:hAnsi="SimSun" w:cs="SimSun"/>
              </w:rPr>
            </w:pPr>
          </w:p>
          <w:p w14:paraId="5C5AF29F" w14:textId="77777777" w:rsidR="00DC1857" w:rsidRDefault="006437AE">
            <w:pPr>
              <w:rPr>
                <w:rFonts w:ascii="SimSun" w:hAnsi="SimSun" w:cs="SimSun"/>
                <w:lang w:val="es-ES"/>
              </w:rPr>
            </w:pPr>
            <w:r>
              <w:rPr>
                <w:color w:val="000000"/>
                <w:lang w:val="es-ES"/>
              </w:rPr>
              <w:t xml:space="preserve">Demuestran creatividad en el uso del color, destacando un </w:t>
            </w:r>
            <w:proofErr w:type="spellStart"/>
            <w:r>
              <w:rPr>
                <w:color w:val="000000"/>
                <w:lang w:val="es-ES"/>
              </w:rPr>
              <w:t>maximo</w:t>
            </w:r>
            <w:proofErr w:type="spellEnd"/>
            <w:r>
              <w:rPr>
                <w:color w:val="000000"/>
                <w:lang w:val="es-ES"/>
              </w:rPr>
              <w:t xml:space="preserve"> de colores y disfrutando del mismo.</w:t>
            </w:r>
          </w:p>
        </w:tc>
      </w:tr>
      <w:tr w:rsidR="00DC1857" w14:paraId="7A3E81B6" w14:textId="77777777">
        <w:trPr>
          <w:trHeight w:val="510"/>
          <w:jc w:val="center"/>
        </w:trPr>
        <w:tc>
          <w:tcPr>
            <w:tcW w:w="2122" w:type="dxa"/>
            <w:vMerge/>
            <w:vAlign w:val="center"/>
          </w:tcPr>
          <w:p w14:paraId="000000E5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268" w:type="dxa"/>
            <w:vAlign w:val="center"/>
          </w:tcPr>
          <w:p w14:paraId="000000E6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4:</w:t>
            </w:r>
          </w:p>
          <w:p w14:paraId="795B0D9C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00000E7" w14:textId="77777777" w:rsidR="00DC1857" w:rsidRDefault="006437AE">
            <w:pPr>
              <w:spacing w:line="232" w:lineRule="auto"/>
              <w:ind w:right="86"/>
              <w:rPr>
                <w:b/>
                <w:bCs/>
                <w:color w:val="000000"/>
                <w:lang w:val="es-ES"/>
              </w:rPr>
            </w:pPr>
            <w:r>
              <w:rPr>
                <w:b/>
                <w:bCs/>
                <w:lang w:val="es-ES"/>
              </w:rPr>
              <w:t>REPRESENTANDO EL COLOR EN FORMAS Y FIGURAS DE MANERA LIBRE REALIZANDO CONTRASTES DE COLOR.</w:t>
            </w:r>
          </w:p>
          <w:p w14:paraId="000000E8" w14:textId="77777777" w:rsidR="00DC1857" w:rsidRDefault="00DC1857">
            <w:pPr>
              <w:spacing w:line="232" w:lineRule="auto"/>
              <w:ind w:right="86"/>
              <w:rPr>
                <w:b/>
                <w:bCs/>
                <w:color w:val="000000"/>
              </w:rPr>
            </w:pPr>
          </w:p>
          <w:p w14:paraId="000000E9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000000EA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22-09-25</w:t>
            </w:r>
          </w:p>
        </w:tc>
        <w:tc>
          <w:tcPr>
            <w:tcW w:w="1418" w:type="dxa"/>
            <w:vAlign w:val="center"/>
          </w:tcPr>
          <w:p w14:paraId="000000EB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26-09-25</w:t>
            </w:r>
          </w:p>
        </w:tc>
        <w:tc>
          <w:tcPr>
            <w:tcW w:w="3685" w:type="dxa"/>
            <w:vAlign w:val="center"/>
          </w:tcPr>
          <w:p w14:paraId="224B144B" w14:textId="77777777" w:rsidR="00DC1857" w:rsidRDefault="00DC1857">
            <w:pPr>
              <w:ind w:right="83"/>
              <w:rPr>
                <w:lang w:val="es-ES"/>
              </w:rPr>
            </w:pPr>
          </w:p>
          <w:p w14:paraId="46FEE811" w14:textId="77777777" w:rsidR="00DC1857" w:rsidRDefault="006437AE">
            <w:pPr>
              <w:ind w:right="83"/>
              <w:rPr>
                <w:lang w:val="es-ES"/>
              </w:rPr>
            </w:pPr>
            <w:r>
              <w:rPr>
                <w:lang w:val="es-ES"/>
              </w:rPr>
              <w:t>Que son</w:t>
            </w:r>
            <w:r>
              <w:rPr>
                <w:b/>
                <w:bCs/>
                <w:lang w:val="es-ES"/>
              </w:rPr>
              <w:t xml:space="preserve"> formas y figuras</w:t>
            </w:r>
          </w:p>
          <w:p w14:paraId="730455C8" w14:textId="77777777" w:rsidR="00DC1857" w:rsidRDefault="006437AE">
            <w:pPr>
              <w:ind w:right="83"/>
            </w:pPr>
            <w:r>
              <w:t>son los contornos o estructuras visuales que ocupan un espacio. Pueden ser:</w:t>
            </w:r>
          </w:p>
          <w:p w14:paraId="152F7A3C" w14:textId="77777777" w:rsidR="00DC1857" w:rsidRDefault="006437AE">
            <w:pPr>
              <w:pStyle w:val="NormalWeb"/>
            </w:pPr>
            <w:r>
              <w:rPr>
                <w:rStyle w:val="Textoennegrita"/>
              </w:rPr>
              <w:t>Geométricas</w:t>
            </w:r>
            <w:r>
              <w:t>: círculos, cuadrados, triángulos, rectángulos… (tienen reglas y medidas definidas).</w:t>
            </w:r>
          </w:p>
          <w:p w14:paraId="7A212AAC" w14:textId="77777777" w:rsidR="00DC1857" w:rsidRDefault="006437AE">
            <w:pPr>
              <w:pStyle w:val="NormalWeb"/>
            </w:pPr>
            <w:r>
              <w:rPr>
                <w:rStyle w:val="Textoennegrita"/>
              </w:rPr>
              <w:t>Orgánicas</w:t>
            </w:r>
            <w:r>
              <w:t xml:space="preserve"> o </w:t>
            </w:r>
            <w:r>
              <w:rPr>
                <w:rStyle w:val="Textoennegrita"/>
              </w:rPr>
              <w:t>libres</w:t>
            </w:r>
            <w:r>
              <w:t>: formas irregulares que imitan la naturaleza, como una nube, una hoja o una silueta humana</w:t>
            </w:r>
          </w:p>
          <w:p w14:paraId="12271022" w14:textId="77777777" w:rsidR="00DC1857" w:rsidRDefault="006437AE">
            <w:pPr>
              <w:pStyle w:val="NormalWeb"/>
              <w:rPr>
                <w:b/>
                <w:bCs/>
                <w:lang w:val="es-ES"/>
              </w:rPr>
            </w:pPr>
            <w:proofErr w:type="spellStart"/>
            <w:r>
              <w:rPr>
                <w:b/>
                <w:bCs/>
                <w:lang w:val="es-ES"/>
              </w:rPr>
              <w:t>Descripcion</w:t>
            </w:r>
            <w:proofErr w:type="spellEnd"/>
            <w:r>
              <w:rPr>
                <w:b/>
                <w:bCs/>
                <w:lang w:val="es-ES"/>
              </w:rPr>
              <w:t xml:space="preserve"> de la actividad</w:t>
            </w:r>
          </w:p>
          <w:p w14:paraId="1B6056BB" w14:textId="77777777" w:rsidR="00DC1857" w:rsidRDefault="006437AE">
            <w:pPr>
              <w:ind w:right="83"/>
              <w:rPr>
                <w:b/>
                <w:bCs/>
                <w:lang w:val="es-ES"/>
              </w:rPr>
            </w:pPr>
            <w:r>
              <w:rPr>
                <w:lang w:val="es-ES"/>
              </w:rPr>
              <w:lastRenderedPageBreak/>
              <w:t xml:space="preserve">Se </w:t>
            </w:r>
            <w:proofErr w:type="spellStart"/>
            <w:r>
              <w:rPr>
                <w:lang w:val="es-ES"/>
              </w:rPr>
              <w:t>sumistra</w:t>
            </w:r>
            <w:proofErr w:type="spellEnd"/>
            <w:r>
              <w:rPr>
                <w:lang w:val="es-ES"/>
              </w:rPr>
              <w:t xml:space="preserve"> una imagen a cada beneficiario, el cual </w:t>
            </w:r>
            <w:proofErr w:type="spellStart"/>
            <w:r>
              <w:rPr>
                <w:lang w:val="es-ES"/>
              </w:rPr>
              <w:t>esta</w:t>
            </w:r>
            <w:proofErr w:type="spellEnd"/>
            <w:r>
              <w:rPr>
                <w:lang w:val="es-ES"/>
              </w:rPr>
              <w:t xml:space="preserve"> conformado por formas </w:t>
            </w:r>
            <w:proofErr w:type="spellStart"/>
            <w:r>
              <w:rPr>
                <w:lang w:val="es-ES"/>
              </w:rPr>
              <w:t>geometricas</w:t>
            </w:r>
            <w:proofErr w:type="spellEnd"/>
            <w:r>
              <w:rPr>
                <w:lang w:val="es-ES"/>
              </w:rPr>
              <w:t>, donde ellos utilizaran sus presaberes y las experiencias recopiladas en esta unidad, para crear sus propias composiciones de color.</w:t>
            </w:r>
          </w:p>
          <w:p w14:paraId="165AC14A" w14:textId="77777777" w:rsidR="00DC1857" w:rsidRDefault="00DC1857">
            <w:pPr>
              <w:ind w:right="83"/>
            </w:pPr>
          </w:p>
        </w:tc>
        <w:tc>
          <w:tcPr>
            <w:tcW w:w="1985" w:type="dxa"/>
            <w:vAlign w:val="center"/>
          </w:tcPr>
          <w:p w14:paraId="000000EE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 xml:space="preserve"> Hojas impresas</w:t>
            </w:r>
          </w:p>
          <w:p w14:paraId="0206794B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Pinturas </w:t>
            </w:r>
            <w:proofErr w:type="spellStart"/>
            <w:proofErr w:type="gramStart"/>
            <w:r>
              <w:rPr>
                <w:lang w:val="es-ES"/>
              </w:rPr>
              <w:t>vinilicas</w:t>
            </w:r>
            <w:proofErr w:type="spellEnd"/>
            <w:r>
              <w:rPr>
                <w:lang w:val="es-ES"/>
              </w:rPr>
              <w:t>(</w:t>
            </w:r>
            <w:proofErr w:type="gramEnd"/>
            <w:r>
              <w:rPr>
                <w:lang w:val="es-ES"/>
              </w:rPr>
              <w:t>amarillo-azul-rojo-blanco y negro)</w:t>
            </w:r>
          </w:p>
          <w:p w14:paraId="7CBFBABD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Pinceles 00-01</w:t>
            </w:r>
          </w:p>
          <w:p w14:paraId="00DB24CA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Tapas de gaseosa</w:t>
            </w:r>
          </w:p>
          <w:p w14:paraId="065E4D98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>Vaso desechable</w:t>
            </w:r>
          </w:p>
          <w:p w14:paraId="6579B31C" w14:textId="77777777" w:rsidR="00DC1857" w:rsidRDefault="00DC1857">
            <w:pPr>
              <w:rPr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000000EF" w14:textId="77777777" w:rsidR="00DC1857" w:rsidRDefault="006437AE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Aplicacion</w:t>
            </w:r>
            <w:proofErr w:type="spellEnd"/>
            <w:r>
              <w:rPr>
                <w:lang w:val="es-ES"/>
              </w:rPr>
              <w:t xml:space="preserve"> practica y el desarrollo de la creatividad </w:t>
            </w:r>
            <w:proofErr w:type="spellStart"/>
            <w:r>
              <w:rPr>
                <w:lang w:val="es-ES"/>
              </w:rPr>
              <w:t>atraves</w:t>
            </w:r>
            <w:proofErr w:type="spellEnd"/>
            <w:r>
              <w:rPr>
                <w:lang w:val="es-ES"/>
              </w:rPr>
              <w:t xml:space="preserve"> de la </w:t>
            </w:r>
            <w:proofErr w:type="spellStart"/>
            <w:r>
              <w:rPr>
                <w:lang w:val="es-ES"/>
              </w:rPr>
              <w:t>experimentacion</w:t>
            </w:r>
            <w:proofErr w:type="spellEnd"/>
            <w:r>
              <w:rPr>
                <w:lang w:val="es-ES"/>
              </w:rPr>
              <w:t xml:space="preserve"> de las formas y figuras.</w:t>
            </w:r>
          </w:p>
          <w:p w14:paraId="4D4A736B" w14:textId="77777777" w:rsidR="00DC1857" w:rsidRDefault="00DC1857">
            <w:pPr>
              <w:rPr>
                <w:lang w:val="es-ES"/>
              </w:rPr>
            </w:pPr>
          </w:p>
        </w:tc>
        <w:tc>
          <w:tcPr>
            <w:tcW w:w="2977" w:type="dxa"/>
            <w:vAlign w:val="center"/>
          </w:tcPr>
          <w:p w14:paraId="1B2089B9" w14:textId="77777777" w:rsidR="00DC1857" w:rsidRDefault="006437AE">
            <w:pPr>
              <w:rPr>
                <w:rFonts w:ascii="Arial" w:eastAsia="Arial" w:hAnsi="Arial" w:cs="Arial"/>
                <w:color w:val="0A0A0A"/>
                <w:sz w:val="16"/>
                <w:szCs w:val="16"/>
                <w:shd w:val="clear" w:color="auto" w:fill="FFFFFF"/>
                <w:lang w:val="es-ES"/>
              </w:rPr>
            </w:pPr>
            <w:r>
              <w:rPr>
                <w:lang w:val="es-ES"/>
              </w:rPr>
              <w:t xml:space="preserve">Valorar la correcta </w:t>
            </w:r>
            <w:proofErr w:type="spellStart"/>
            <w:r>
              <w:rPr>
                <w:lang w:val="es-ES"/>
              </w:rPr>
              <w:t>aplicacion</w:t>
            </w:r>
            <w:proofErr w:type="spellEnd"/>
            <w:r>
              <w:rPr>
                <w:lang w:val="es-ES"/>
              </w:rPr>
              <w:t xml:space="preserve"> de los conceptos de formas, figuras, contrastes, </w:t>
            </w:r>
            <w:proofErr w:type="spellStart"/>
            <w:r>
              <w:rPr>
                <w:lang w:val="es-ES"/>
              </w:rPr>
              <w:t>armonia</w:t>
            </w:r>
            <w:proofErr w:type="spellEnd"/>
            <w:r>
              <w:rPr>
                <w:lang w:val="es-ES"/>
              </w:rPr>
              <w:t xml:space="preserve"> del </w:t>
            </w:r>
            <w:proofErr w:type="spellStart"/>
            <w:proofErr w:type="gramStart"/>
            <w:r>
              <w:rPr>
                <w:lang w:val="es-ES"/>
              </w:rPr>
              <w:t>color.contrastes</w:t>
            </w:r>
            <w:proofErr w:type="spellEnd"/>
            <w:proofErr w:type="gramEnd"/>
            <w:r>
              <w:rPr>
                <w:lang w:val="es-ES"/>
              </w:rPr>
              <w:t xml:space="preserve"> de color </w:t>
            </w:r>
          </w:p>
          <w:p w14:paraId="7473DAF5" w14:textId="77777777" w:rsidR="00DC1857" w:rsidRDefault="00DC1857">
            <w:pPr>
              <w:rPr>
                <w:rFonts w:ascii="Arial" w:eastAsia="Arial" w:hAnsi="Arial" w:cs="Arial"/>
                <w:color w:val="0A0A0A"/>
                <w:sz w:val="16"/>
                <w:szCs w:val="16"/>
                <w:shd w:val="clear" w:color="auto" w:fill="FFFFFF"/>
              </w:rPr>
            </w:pPr>
          </w:p>
          <w:p w14:paraId="33096A31" w14:textId="77777777" w:rsidR="00DC1857" w:rsidRDefault="00DC1857">
            <w:pPr>
              <w:rPr>
                <w:rFonts w:ascii="Arial" w:eastAsia="Arial" w:hAnsi="Arial" w:cs="Arial"/>
                <w:color w:val="0A0A0A"/>
                <w:sz w:val="16"/>
                <w:szCs w:val="16"/>
                <w:shd w:val="clear" w:color="auto" w:fill="FFFFFF"/>
              </w:rPr>
            </w:pPr>
          </w:p>
          <w:p w14:paraId="39B34EDB" w14:textId="77777777" w:rsidR="00DC1857" w:rsidRDefault="00DC1857">
            <w:pPr>
              <w:rPr>
                <w:rFonts w:ascii="Arial" w:eastAsia="Arial" w:hAnsi="Arial" w:cs="Arial"/>
                <w:color w:val="0A0A0A"/>
                <w:sz w:val="16"/>
                <w:szCs w:val="16"/>
                <w:shd w:val="clear" w:color="auto" w:fill="FFFFFF"/>
              </w:rPr>
            </w:pPr>
          </w:p>
          <w:p w14:paraId="40F25CF6" w14:textId="77777777" w:rsidR="00DC1857" w:rsidRDefault="00DC1857">
            <w:pPr>
              <w:rPr>
                <w:rFonts w:ascii="Arial" w:eastAsia="Arial" w:hAnsi="Arial" w:cs="Arial"/>
                <w:color w:val="0A0A0A"/>
                <w:sz w:val="16"/>
                <w:szCs w:val="16"/>
                <w:shd w:val="clear" w:color="auto" w:fill="FFFFFF"/>
              </w:rPr>
            </w:pPr>
          </w:p>
          <w:p w14:paraId="000000F0" w14:textId="77777777" w:rsidR="00DC1857" w:rsidRDefault="00DC1857">
            <w:pPr>
              <w:rPr>
                <w:lang w:val="es-ES"/>
              </w:rPr>
            </w:pPr>
          </w:p>
        </w:tc>
      </w:tr>
    </w:tbl>
    <w:p w14:paraId="000000F1" w14:textId="77777777" w:rsidR="00DC1857" w:rsidRDefault="00DC1857">
      <w:pPr>
        <w:rPr>
          <w:color w:val="000000"/>
        </w:rPr>
      </w:pPr>
    </w:p>
    <w:p w14:paraId="000000F2" w14:textId="77777777" w:rsidR="00DC1857" w:rsidRDefault="00DC1857">
      <w:pPr>
        <w:rPr>
          <w:color w:val="000000"/>
        </w:rPr>
      </w:pPr>
    </w:p>
    <w:tbl>
      <w:tblPr>
        <w:tblStyle w:val="Style40"/>
        <w:tblW w:w="1771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1276"/>
        <w:gridCol w:w="1417"/>
        <w:gridCol w:w="3686"/>
        <w:gridCol w:w="1984"/>
        <w:gridCol w:w="2126"/>
        <w:gridCol w:w="2410"/>
      </w:tblGrid>
      <w:tr w:rsidR="00DC1857" w14:paraId="653870DF" w14:textId="77777777">
        <w:trPr>
          <w:trHeight w:val="807"/>
          <w:jc w:val="center"/>
        </w:trPr>
        <w:tc>
          <w:tcPr>
            <w:tcW w:w="1980" w:type="dxa"/>
            <w:vMerge w:val="restart"/>
            <w:vAlign w:val="center"/>
          </w:tcPr>
          <w:p w14:paraId="000000F3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UNIDAD </w:t>
            </w:r>
            <w:proofErr w:type="spellStart"/>
            <w:r>
              <w:rPr>
                <w:b/>
              </w:rPr>
              <w:t>Nº</w:t>
            </w:r>
            <w:proofErr w:type="spellEnd"/>
            <w:r>
              <w:rPr>
                <w:b/>
              </w:rPr>
              <w:t xml:space="preserve"> 3</w:t>
            </w:r>
          </w:p>
          <w:p w14:paraId="000000F4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(MES 3)</w:t>
            </w:r>
          </w:p>
        </w:tc>
        <w:tc>
          <w:tcPr>
            <w:tcW w:w="2835" w:type="dxa"/>
            <w:vMerge w:val="restart"/>
            <w:vAlign w:val="center"/>
          </w:tcPr>
          <w:p w14:paraId="000000F5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TEMAS /</w:t>
            </w:r>
          </w:p>
          <w:p w14:paraId="000000F6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SUBTEMAS</w:t>
            </w:r>
          </w:p>
        </w:tc>
        <w:tc>
          <w:tcPr>
            <w:tcW w:w="2693" w:type="dxa"/>
            <w:gridSpan w:val="2"/>
            <w:vAlign w:val="center"/>
          </w:tcPr>
          <w:p w14:paraId="000000F7" w14:textId="77777777" w:rsidR="00DC1857" w:rsidRDefault="00DC1857">
            <w:pPr>
              <w:ind w:left="678" w:hanging="505"/>
              <w:rPr>
                <w:b/>
              </w:rPr>
            </w:pPr>
          </w:p>
          <w:p w14:paraId="000000F8" w14:textId="77777777" w:rsidR="00DC1857" w:rsidRDefault="006437AE">
            <w:pPr>
              <w:ind w:left="111"/>
              <w:jc w:val="center"/>
              <w:rPr>
                <w:b/>
              </w:rPr>
            </w:pPr>
            <w:r>
              <w:rPr>
                <w:b/>
              </w:rPr>
              <w:t>SEMANAS</w:t>
            </w:r>
          </w:p>
        </w:tc>
        <w:tc>
          <w:tcPr>
            <w:tcW w:w="3686" w:type="dxa"/>
            <w:vAlign w:val="center"/>
          </w:tcPr>
          <w:p w14:paraId="000000FA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ACTIVIDADES</w:t>
            </w:r>
          </w:p>
        </w:tc>
        <w:tc>
          <w:tcPr>
            <w:tcW w:w="1984" w:type="dxa"/>
            <w:vMerge w:val="restart"/>
            <w:vAlign w:val="center"/>
          </w:tcPr>
          <w:p w14:paraId="000000FB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RECURSOS</w:t>
            </w:r>
          </w:p>
          <w:p w14:paraId="000000FC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VIRTUAL Y PRESENCIAL</w:t>
            </w:r>
          </w:p>
        </w:tc>
        <w:tc>
          <w:tcPr>
            <w:tcW w:w="2126" w:type="dxa"/>
            <w:vMerge w:val="restart"/>
            <w:vAlign w:val="center"/>
          </w:tcPr>
          <w:p w14:paraId="000000FD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ACTIVIDAD EVALUATIVA</w:t>
            </w:r>
          </w:p>
        </w:tc>
        <w:tc>
          <w:tcPr>
            <w:tcW w:w="2410" w:type="dxa"/>
            <w:vMerge w:val="restart"/>
            <w:vAlign w:val="center"/>
          </w:tcPr>
          <w:p w14:paraId="000000FE" w14:textId="77777777" w:rsidR="00DC1857" w:rsidRDefault="00DC1857">
            <w:pPr>
              <w:ind w:left="275"/>
              <w:rPr>
                <w:b/>
              </w:rPr>
            </w:pPr>
          </w:p>
          <w:p w14:paraId="000000FF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DC1857" w14:paraId="7DB6B1B4" w14:textId="77777777">
        <w:trPr>
          <w:trHeight w:val="920"/>
          <w:jc w:val="center"/>
        </w:trPr>
        <w:tc>
          <w:tcPr>
            <w:tcW w:w="1980" w:type="dxa"/>
            <w:vMerge/>
            <w:vAlign w:val="center"/>
          </w:tcPr>
          <w:p w14:paraId="00000100" w14:textId="77777777" w:rsidR="00DC1857" w:rsidRDefault="00DC1857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35" w:type="dxa"/>
            <w:vMerge/>
            <w:vAlign w:val="center"/>
          </w:tcPr>
          <w:p w14:paraId="00000101" w14:textId="77777777" w:rsidR="00DC1857" w:rsidRDefault="00DC1857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00000102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  <w:p w14:paraId="00000103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>inicio</w:t>
            </w:r>
          </w:p>
        </w:tc>
        <w:tc>
          <w:tcPr>
            <w:tcW w:w="1417" w:type="dxa"/>
            <w:vAlign w:val="center"/>
          </w:tcPr>
          <w:p w14:paraId="00000104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 xml:space="preserve"> Fecha Final</w:t>
            </w:r>
          </w:p>
        </w:tc>
        <w:tc>
          <w:tcPr>
            <w:tcW w:w="3686" w:type="dxa"/>
            <w:vAlign w:val="center"/>
          </w:tcPr>
          <w:p w14:paraId="00000105" w14:textId="77777777" w:rsidR="00DC1857" w:rsidRDefault="00DC1857">
            <w:pPr>
              <w:spacing w:line="276" w:lineRule="auto"/>
            </w:pPr>
          </w:p>
        </w:tc>
        <w:tc>
          <w:tcPr>
            <w:tcW w:w="1984" w:type="dxa"/>
            <w:vMerge/>
            <w:vAlign w:val="center"/>
          </w:tcPr>
          <w:p w14:paraId="00000106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vAlign w:val="center"/>
          </w:tcPr>
          <w:p w14:paraId="00000107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410" w:type="dxa"/>
            <w:vMerge/>
            <w:vAlign w:val="center"/>
          </w:tcPr>
          <w:p w14:paraId="00000108" w14:textId="77777777" w:rsidR="00DC1857" w:rsidRDefault="00DC1857">
            <w:pPr>
              <w:widowControl w:val="0"/>
              <w:spacing w:line="276" w:lineRule="auto"/>
            </w:pPr>
          </w:p>
        </w:tc>
      </w:tr>
      <w:tr w:rsidR="00DC1857" w14:paraId="61A34129" w14:textId="77777777">
        <w:trPr>
          <w:trHeight w:val="1843"/>
          <w:jc w:val="center"/>
        </w:trPr>
        <w:tc>
          <w:tcPr>
            <w:tcW w:w="1980" w:type="dxa"/>
            <w:vMerge w:val="restart"/>
            <w:vAlign w:val="center"/>
          </w:tcPr>
          <w:p w14:paraId="00000109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Nombre de unidad:</w:t>
            </w:r>
          </w:p>
          <w:p w14:paraId="0000010B" w14:textId="7439981F" w:rsidR="00DC1857" w:rsidRDefault="006437AE">
            <w:pPr>
              <w:rPr>
                <w:b/>
              </w:rPr>
            </w:pPr>
            <w:bookmarkStart w:id="1" w:name="_Hlk217071831"/>
            <w:r>
              <w:rPr>
                <w:b/>
                <w:sz w:val="22"/>
                <w:szCs w:val="22"/>
                <w:lang w:val="es-ES"/>
              </w:rPr>
              <w:t xml:space="preserve">CREANDO MI ARTE </w:t>
            </w:r>
            <w:r>
              <w:rPr>
                <w:sz w:val="22"/>
                <w:szCs w:val="22"/>
                <w:lang w:val="es-ES"/>
              </w:rPr>
              <w:t xml:space="preserve">CON </w:t>
            </w:r>
            <w:proofErr w:type="spellStart"/>
            <w:proofErr w:type="gramStart"/>
            <w:r>
              <w:rPr>
                <w:sz w:val="22"/>
                <w:szCs w:val="22"/>
                <w:lang w:val="es-ES"/>
              </w:rPr>
              <w:t>MATERIAL</w:t>
            </w:r>
            <w:r w:rsidR="004016A0">
              <w:rPr>
                <w:sz w:val="32"/>
                <w:szCs w:val="32"/>
                <w:lang w:val="es-ES"/>
              </w:rPr>
              <w:t>es</w:t>
            </w:r>
            <w:proofErr w:type="spellEnd"/>
            <w:r>
              <w:rPr>
                <w:sz w:val="32"/>
                <w:szCs w:val="32"/>
                <w:lang w:val="es-ES"/>
              </w:rPr>
              <w:t xml:space="preserve">  </w:t>
            </w:r>
            <w:r>
              <w:rPr>
                <w:lang w:val="es-ES"/>
              </w:rPr>
              <w:t>RECICLABLES</w:t>
            </w:r>
            <w:proofErr w:type="gramEnd"/>
          </w:p>
          <w:p w14:paraId="00000111" w14:textId="77777777" w:rsidR="00DC1857" w:rsidRDefault="00DC1857">
            <w:pPr>
              <w:rPr>
                <w:lang w:val="es-ES"/>
              </w:rPr>
            </w:pPr>
          </w:p>
          <w:p w14:paraId="1CA2FB57" w14:textId="77777777" w:rsidR="00DC1857" w:rsidRDefault="006437AE">
            <w:pPr>
              <w:rPr>
                <w:lang w:val="es-ES"/>
              </w:rPr>
            </w:pPr>
            <w:r>
              <w:rPr>
                <w:rStyle w:val="Textoennegrita"/>
                <w:rFonts w:ascii="Arial" w:eastAsia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DEL RESIDUO A LA OBRA DE ARTE - </w:t>
            </w:r>
          </w:p>
          <w:p w14:paraId="51362113" w14:textId="77777777" w:rsidR="00DC1857" w:rsidRDefault="00DC1857">
            <w:pPr>
              <w:rPr>
                <w:lang w:val="es-ES"/>
              </w:rPr>
            </w:pPr>
          </w:p>
          <w:bookmarkEnd w:id="1"/>
          <w:p w14:paraId="540CCF7F" w14:textId="77777777" w:rsidR="00DC1857" w:rsidRDefault="00DC1857">
            <w:pPr>
              <w:rPr>
                <w:lang w:val="es-ES"/>
              </w:rPr>
            </w:pPr>
          </w:p>
          <w:p w14:paraId="73A5CBB6" w14:textId="77777777" w:rsidR="00DC1857" w:rsidRDefault="00DC1857">
            <w:pPr>
              <w:rPr>
                <w:lang w:val="es-ES"/>
              </w:rPr>
            </w:pPr>
          </w:p>
        </w:tc>
        <w:tc>
          <w:tcPr>
            <w:tcW w:w="2835" w:type="dxa"/>
            <w:vAlign w:val="center"/>
          </w:tcPr>
          <w:p w14:paraId="00000112" w14:textId="77777777" w:rsidR="00DC1857" w:rsidRDefault="006437AE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1:</w:t>
            </w:r>
          </w:p>
          <w:p w14:paraId="6D34DDD1" w14:textId="77777777" w:rsidR="00DC1857" w:rsidRDefault="00DC1857">
            <w:pPr>
              <w:rPr>
                <w:lang w:val="es-ES"/>
              </w:rPr>
            </w:pPr>
          </w:p>
          <w:p w14:paraId="66A4E22F" w14:textId="71FE5BF1" w:rsidR="00DC1857" w:rsidRDefault="00FB2034">
            <w:pPr>
              <w:rPr>
                <w:color w:val="000000"/>
              </w:rPr>
            </w:pPr>
            <w:r>
              <w:rPr>
                <w:color w:val="000000"/>
              </w:rPr>
              <w:t xml:space="preserve">Refuerzo </w:t>
            </w:r>
            <w:proofErr w:type="spellStart"/>
            <w:r>
              <w:rPr>
                <w:color w:val="000000"/>
              </w:rPr>
              <w:t>Artistico</w:t>
            </w:r>
            <w:proofErr w:type="spellEnd"/>
            <w:r>
              <w:rPr>
                <w:color w:val="000000"/>
              </w:rPr>
              <w:t xml:space="preserve"> con el Color.</w:t>
            </w:r>
          </w:p>
          <w:p w14:paraId="00000114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1276" w:type="dxa"/>
          </w:tcPr>
          <w:p w14:paraId="51ED193E" w14:textId="77777777" w:rsidR="00DC1857" w:rsidRDefault="00DC1857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</w:p>
          <w:p w14:paraId="12443BC3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lang w:val="es-ES"/>
              </w:rPr>
              <w:t>01-10-25</w:t>
            </w:r>
          </w:p>
        </w:tc>
        <w:tc>
          <w:tcPr>
            <w:tcW w:w="1417" w:type="dxa"/>
            <w:vAlign w:val="center"/>
          </w:tcPr>
          <w:p w14:paraId="00000116" w14:textId="77777777" w:rsidR="00DC1857" w:rsidRDefault="00DC1857">
            <w:pPr>
              <w:jc w:val="center"/>
            </w:pPr>
          </w:p>
          <w:p w14:paraId="00000117" w14:textId="77777777" w:rsidR="00DC1857" w:rsidRDefault="00DC1857">
            <w:pPr>
              <w:jc w:val="center"/>
            </w:pPr>
          </w:p>
          <w:p w14:paraId="00000118" w14:textId="77777777" w:rsidR="00DC1857" w:rsidRDefault="006437AE">
            <w:pPr>
              <w:jc w:val="center"/>
            </w:pPr>
            <w:r>
              <w:rPr>
                <w:lang w:val="es-ES"/>
              </w:rPr>
              <w:t>04-10-25</w:t>
            </w:r>
          </w:p>
          <w:p w14:paraId="00000119" w14:textId="77777777" w:rsidR="00DC1857" w:rsidRDefault="00DC1857">
            <w:pPr>
              <w:jc w:val="center"/>
            </w:pPr>
          </w:p>
          <w:p w14:paraId="0000011A" w14:textId="77777777" w:rsidR="00DC1857" w:rsidRDefault="00DC1857">
            <w:pPr>
              <w:jc w:val="center"/>
            </w:pPr>
          </w:p>
          <w:p w14:paraId="0000011B" w14:textId="77777777" w:rsidR="00DC1857" w:rsidRDefault="00DC1857">
            <w:pPr>
              <w:jc w:val="center"/>
            </w:pPr>
          </w:p>
          <w:p w14:paraId="0000011C" w14:textId="77777777" w:rsidR="00DC1857" w:rsidRDefault="00DC1857">
            <w:pPr>
              <w:jc w:val="center"/>
            </w:pPr>
          </w:p>
          <w:p w14:paraId="0000011D" w14:textId="77777777" w:rsidR="00DC1857" w:rsidRDefault="00DC1857"/>
        </w:tc>
        <w:tc>
          <w:tcPr>
            <w:tcW w:w="3686" w:type="dxa"/>
          </w:tcPr>
          <w:p w14:paraId="0000011E" w14:textId="77777777" w:rsidR="00DC1857" w:rsidRPr="001A36B6" w:rsidRDefault="00DC1857">
            <w:pPr>
              <w:spacing w:line="237" w:lineRule="auto"/>
              <w:ind w:right="513"/>
              <w:rPr>
                <w:color w:val="000000"/>
                <w:sz w:val="28"/>
                <w:szCs w:val="28"/>
              </w:rPr>
            </w:pPr>
          </w:p>
          <w:p w14:paraId="341D3341" w14:textId="77777777" w:rsidR="00D63070" w:rsidRPr="001A36B6" w:rsidRDefault="006437AE" w:rsidP="00D63070">
            <w:pPr>
              <w:spacing w:line="232" w:lineRule="auto"/>
              <w:ind w:right="86"/>
              <w:rPr>
                <w:sz w:val="28"/>
                <w:szCs w:val="28"/>
                <w:lang w:val="es-ES"/>
              </w:rPr>
            </w:pPr>
            <w:r w:rsidRPr="001A36B6">
              <w:rPr>
                <w:color w:val="000000"/>
                <w:sz w:val="28"/>
                <w:szCs w:val="28"/>
                <w:lang w:val="es-ES"/>
              </w:rPr>
              <w:t xml:space="preserve">Refuerzo de las </w:t>
            </w:r>
            <w:proofErr w:type="spellStart"/>
            <w:r w:rsidRPr="001A36B6">
              <w:rPr>
                <w:color w:val="000000"/>
                <w:sz w:val="28"/>
                <w:szCs w:val="28"/>
                <w:lang w:val="es-ES"/>
              </w:rPr>
              <w:t>tecnicas</w:t>
            </w:r>
            <w:proofErr w:type="spellEnd"/>
            <w:r w:rsidRPr="001A36B6">
              <w:rPr>
                <w:color w:val="000000"/>
                <w:sz w:val="28"/>
                <w:szCs w:val="28"/>
                <w:lang w:val="es-ES"/>
              </w:rPr>
              <w:t xml:space="preserve"> rep</w:t>
            </w:r>
            <w:r w:rsidRPr="001A36B6">
              <w:rPr>
                <w:sz w:val="28"/>
                <w:szCs w:val="28"/>
                <w:lang w:val="es-ES"/>
              </w:rPr>
              <w:t>resentando el color en formas y figuras realizando contrastes de color.</w:t>
            </w:r>
          </w:p>
          <w:p w14:paraId="39416E58" w14:textId="2E5CAB1D" w:rsidR="00DC1857" w:rsidRPr="001A36B6" w:rsidRDefault="006437AE" w:rsidP="00D63070">
            <w:pPr>
              <w:spacing w:line="232" w:lineRule="auto"/>
              <w:ind w:right="86"/>
              <w:rPr>
                <w:sz w:val="28"/>
                <w:szCs w:val="28"/>
                <w:lang w:val="es-ES"/>
              </w:rPr>
            </w:pPr>
            <w:proofErr w:type="spellStart"/>
            <w:r w:rsidRPr="001A36B6">
              <w:rPr>
                <w:b/>
                <w:bCs/>
                <w:sz w:val="28"/>
                <w:szCs w:val="28"/>
                <w:lang w:val="es-ES"/>
              </w:rPr>
              <w:t>Descripcion</w:t>
            </w:r>
            <w:proofErr w:type="spellEnd"/>
            <w:r w:rsidRPr="001A36B6">
              <w:rPr>
                <w:b/>
                <w:bCs/>
                <w:sz w:val="28"/>
                <w:szCs w:val="28"/>
                <w:lang w:val="es-ES"/>
              </w:rPr>
              <w:t xml:space="preserve"> de la actividad</w:t>
            </w:r>
          </w:p>
          <w:p w14:paraId="7AFCFE23" w14:textId="605543A4" w:rsidR="00231728" w:rsidRPr="001A36B6" w:rsidRDefault="00340066">
            <w:pPr>
              <w:pStyle w:val="NormalWeb"/>
              <w:rPr>
                <w:sz w:val="28"/>
                <w:szCs w:val="28"/>
                <w:lang w:val="es-ES"/>
              </w:rPr>
            </w:pPr>
            <w:r w:rsidRPr="001A36B6">
              <w:rPr>
                <w:sz w:val="28"/>
                <w:szCs w:val="28"/>
                <w:lang w:val="es-ES"/>
              </w:rPr>
              <w:t xml:space="preserve">Ejercicios con las tonalidades </w:t>
            </w:r>
            <w:proofErr w:type="gramStart"/>
            <w:r w:rsidRPr="001A36B6">
              <w:rPr>
                <w:sz w:val="28"/>
                <w:szCs w:val="28"/>
                <w:lang w:val="es-ES"/>
              </w:rPr>
              <w:t>escogidas</w:t>
            </w:r>
            <w:r w:rsidR="00176518" w:rsidRPr="001A36B6">
              <w:rPr>
                <w:sz w:val="28"/>
                <w:szCs w:val="28"/>
                <w:lang w:val="es-ES"/>
              </w:rPr>
              <w:t xml:space="preserve">( </w:t>
            </w:r>
            <w:proofErr w:type="spellStart"/>
            <w:r w:rsidR="00176518" w:rsidRPr="001A36B6">
              <w:rPr>
                <w:sz w:val="28"/>
                <w:szCs w:val="28"/>
                <w:lang w:val="es-ES"/>
              </w:rPr>
              <w:t>Frias</w:t>
            </w:r>
            <w:proofErr w:type="spellEnd"/>
            <w:proofErr w:type="gramEnd"/>
            <w:r w:rsidR="00176518" w:rsidRPr="001A36B6">
              <w:rPr>
                <w:sz w:val="28"/>
                <w:szCs w:val="28"/>
                <w:lang w:val="es-ES"/>
              </w:rPr>
              <w:t xml:space="preserve"> o </w:t>
            </w:r>
            <w:proofErr w:type="spellStart"/>
            <w:r w:rsidR="00176518" w:rsidRPr="001A36B6">
              <w:rPr>
                <w:sz w:val="28"/>
                <w:szCs w:val="28"/>
                <w:lang w:val="es-ES"/>
              </w:rPr>
              <w:t>calidas</w:t>
            </w:r>
            <w:proofErr w:type="spellEnd"/>
            <w:r w:rsidR="00176518" w:rsidRPr="001A36B6">
              <w:rPr>
                <w:sz w:val="28"/>
                <w:szCs w:val="28"/>
                <w:lang w:val="es-ES"/>
              </w:rPr>
              <w:t>)</w:t>
            </w:r>
            <w:r w:rsidRPr="001A36B6">
              <w:rPr>
                <w:sz w:val="28"/>
                <w:szCs w:val="28"/>
                <w:lang w:val="es-ES"/>
              </w:rPr>
              <w:t xml:space="preserve"> por ellos mismos</w:t>
            </w:r>
            <w:r w:rsidR="00E468E1" w:rsidRPr="001A36B6">
              <w:rPr>
                <w:sz w:val="28"/>
                <w:szCs w:val="28"/>
                <w:lang w:val="es-ES"/>
              </w:rPr>
              <w:t>.</w:t>
            </w:r>
          </w:p>
          <w:p w14:paraId="58385118" w14:textId="77777777" w:rsidR="00DC1857" w:rsidRPr="001A36B6" w:rsidRDefault="00DC1857">
            <w:pPr>
              <w:spacing w:line="237" w:lineRule="auto"/>
              <w:ind w:right="513"/>
              <w:rPr>
                <w:color w:val="000000"/>
                <w:sz w:val="28"/>
                <w:szCs w:val="28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09DA5435" w14:textId="77777777" w:rsidR="00DC1857" w:rsidRPr="001A36B6" w:rsidRDefault="00E468E1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1A36B6">
              <w:rPr>
                <w:color w:val="000000"/>
                <w:sz w:val="28"/>
                <w:szCs w:val="28"/>
              </w:rPr>
              <w:t>Hojas de papel</w:t>
            </w:r>
          </w:p>
          <w:p w14:paraId="01174B33" w14:textId="79B98C91" w:rsidR="00E468E1" w:rsidRPr="001A36B6" w:rsidRDefault="00E468E1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1A36B6">
              <w:rPr>
                <w:color w:val="000000"/>
                <w:sz w:val="28"/>
                <w:szCs w:val="28"/>
              </w:rPr>
              <w:t>Colores</w:t>
            </w:r>
          </w:p>
          <w:p w14:paraId="4701A11C" w14:textId="08A726BC" w:rsidR="00E468E1" w:rsidRPr="001A36B6" w:rsidRDefault="00E468E1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1A36B6">
              <w:rPr>
                <w:color w:val="000000"/>
                <w:sz w:val="28"/>
                <w:szCs w:val="28"/>
              </w:rPr>
              <w:t>Pinturas</w:t>
            </w:r>
          </w:p>
          <w:p w14:paraId="57D5DD86" w14:textId="166227CB" w:rsidR="00E468E1" w:rsidRPr="001A36B6" w:rsidRDefault="00E468E1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1A36B6">
              <w:rPr>
                <w:color w:val="000000"/>
                <w:sz w:val="28"/>
                <w:szCs w:val="28"/>
              </w:rPr>
              <w:t>Paletas</w:t>
            </w:r>
          </w:p>
          <w:p w14:paraId="4AA6E6EE" w14:textId="1CC7558E" w:rsidR="00E468E1" w:rsidRPr="001A36B6" w:rsidRDefault="00E468E1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1A36B6">
              <w:rPr>
                <w:color w:val="000000"/>
                <w:sz w:val="28"/>
                <w:szCs w:val="28"/>
              </w:rPr>
              <w:t>Agua</w:t>
            </w:r>
          </w:p>
          <w:p w14:paraId="1FE3C50B" w14:textId="3E33B13B" w:rsidR="00E468E1" w:rsidRPr="001A36B6" w:rsidRDefault="00E468E1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1A36B6">
              <w:rPr>
                <w:color w:val="000000"/>
                <w:sz w:val="28"/>
                <w:szCs w:val="28"/>
              </w:rPr>
              <w:t>Pinceles</w:t>
            </w:r>
          </w:p>
          <w:p w14:paraId="6539E09E" w14:textId="77777777" w:rsidR="003329CF" w:rsidRPr="001A36B6" w:rsidRDefault="003329CF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1A36B6">
              <w:rPr>
                <w:color w:val="000000"/>
                <w:sz w:val="28"/>
                <w:szCs w:val="28"/>
              </w:rPr>
              <w:t xml:space="preserve">Trapos para limpiar </w:t>
            </w:r>
          </w:p>
          <w:p w14:paraId="0000011F" w14:textId="1A8B188F" w:rsidR="00E468E1" w:rsidRPr="001A36B6" w:rsidRDefault="003329CF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1A36B6">
              <w:rPr>
                <w:color w:val="000000"/>
                <w:sz w:val="28"/>
                <w:szCs w:val="28"/>
              </w:rPr>
              <w:t>vasos desechables</w:t>
            </w:r>
          </w:p>
        </w:tc>
        <w:tc>
          <w:tcPr>
            <w:tcW w:w="2126" w:type="dxa"/>
            <w:vAlign w:val="center"/>
          </w:tcPr>
          <w:p w14:paraId="751041EE" w14:textId="650821E0" w:rsidR="00E142B0" w:rsidRPr="00E142B0" w:rsidRDefault="00B27365" w:rsidP="00E142B0">
            <w:pPr>
              <w:rPr>
                <w:noProof/>
                <w:color w:val="000000"/>
                <w:sz w:val="28"/>
                <w:szCs w:val="28"/>
                <w:lang w:val="es-ES"/>
              </w:rPr>
            </w:pPr>
            <w:r w:rsidRPr="001A36B6">
              <w:rPr>
                <w:noProof/>
                <w:color w:val="000000"/>
                <w:sz w:val="28"/>
                <w:szCs w:val="28"/>
                <w:lang w:val="es-ES"/>
              </w:rPr>
              <w:t>Experimenta</w:t>
            </w:r>
            <w:r w:rsidR="00E142B0" w:rsidRPr="00E142B0">
              <w:rPr>
                <w:noProof/>
                <w:color w:val="000000"/>
                <w:sz w:val="28"/>
                <w:szCs w:val="28"/>
                <w:lang w:val="es-ES"/>
              </w:rPr>
              <w:t xml:space="preserve">cion practica y el desarrollo de </w:t>
            </w:r>
            <w:r w:rsidRPr="001A36B6">
              <w:rPr>
                <w:noProof/>
                <w:color w:val="000000"/>
                <w:sz w:val="28"/>
                <w:szCs w:val="28"/>
                <w:lang w:val="es-ES"/>
              </w:rPr>
              <w:t>lo apr</w:t>
            </w:r>
            <w:r w:rsidR="004B12DD" w:rsidRPr="001A36B6">
              <w:rPr>
                <w:noProof/>
                <w:color w:val="000000"/>
                <w:sz w:val="28"/>
                <w:szCs w:val="28"/>
                <w:lang w:val="es-ES"/>
              </w:rPr>
              <w:t>e</w:t>
            </w:r>
            <w:r w:rsidRPr="001A36B6">
              <w:rPr>
                <w:noProof/>
                <w:color w:val="000000"/>
                <w:sz w:val="28"/>
                <w:szCs w:val="28"/>
                <w:lang w:val="es-ES"/>
              </w:rPr>
              <w:t xml:space="preserve">ndido </w:t>
            </w:r>
            <w:r w:rsidR="00E142B0" w:rsidRPr="00E142B0">
              <w:rPr>
                <w:noProof/>
                <w:color w:val="000000"/>
                <w:sz w:val="28"/>
                <w:szCs w:val="28"/>
                <w:lang w:val="es-ES"/>
              </w:rPr>
              <w:t xml:space="preserve">atraves de la </w:t>
            </w:r>
            <w:r w:rsidRPr="001A36B6">
              <w:rPr>
                <w:noProof/>
                <w:color w:val="000000"/>
                <w:sz w:val="28"/>
                <w:szCs w:val="28"/>
                <w:lang w:val="es-ES"/>
              </w:rPr>
              <w:t xml:space="preserve">sinergia del </w:t>
            </w:r>
            <w:r w:rsidR="00BD620E" w:rsidRPr="001A36B6">
              <w:rPr>
                <w:noProof/>
                <w:color w:val="000000"/>
                <w:sz w:val="28"/>
                <w:szCs w:val="28"/>
                <w:lang w:val="es-ES"/>
              </w:rPr>
              <w:t>color, fusionando tonalidades frias y calidas al mismo tiempo.</w:t>
            </w:r>
          </w:p>
          <w:p w14:paraId="00000120" w14:textId="7CEEED3D" w:rsidR="00DC1857" w:rsidRPr="001A36B6" w:rsidRDefault="00DC1857">
            <w:pPr>
              <w:rPr>
                <w:color w:val="000000"/>
                <w:sz w:val="28"/>
                <w:szCs w:val="28"/>
              </w:rPr>
            </w:pPr>
          </w:p>
          <w:p w14:paraId="00000121" w14:textId="77777777" w:rsidR="00DC1857" w:rsidRPr="001A36B6" w:rsidRDefault="00DC18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2D449B9" w14:textId="76220978" w:rsidR="00DB1DB3" w:rsidRPr="00DB1DB3" w:rsidRDefault="00DB1DB3" w:rsidP="00DB1DB3">
            <w:pPr>
              <w:rPr>
                <w:sz w:val="28"/>
                <w:szCs w:val="28"/>
                <w:lang w:val="es-ES"/>
              </w:rPr>
            </w:pPr>
          </w:p>
          <w:p w14:paraId="551D3724" w14:textId="77777777" w:rsidR="00DB1DB3" w:rsidRPr="00DB1DB3" w:rsidRDefault="00DB1DB3" w:rsidP="00DB1DB3">
            <w:pPr>
              <w:rPr>
                <w:sz w:val="28"/>
                <w:szCs w:val="28"/>
              </w:rPr>
            </w:pPr>
          </w:p>
          <w:p w14:paraId="6C1CF8CC" w14:textId="13C10D71" w:rsidR="009A1D7F" w:rsidRPr="009A1D7F" w:rsidRDefault="009A1D7F" w:rsidP="009A1D7F">
            <w:pPr>
              <w:rPr>
                <w:sz w:val="28"/>
                <w:szCs w:val="28"/>
              </w:rPr>
            </w:pPr>
            <w:r w:rsidRPr="009A1D7F">
              <w:rPr>
                <w:sz w:val="28"/>
                <w:szCs w:val="28"/>
              </w:rPr>
              <w:t>Participa</w:t>
            </w:r>
            <w:r w:rsidRPr="001A36B6">
              <w:rPr>
                <w:sz w:val="28"/>
                <w:szCs w:val="28"/>
              </w:rPr>
              <w:t>n</w:t>
            </w:r>
            <w:r w:rsidRPr="009A1D7F">
              <w:rPr>
                <w:sz w:val="28"/>
                <w:szCs w:val="28"/>
              </w:rPr>
              <w:t xml:space="preserve"> activamente en la elaboración de proyectos creativos en grupo.</w:t>
            </w:r>
          </w:p>
          <w:p w14:paraId="2E819003" w14:textId="424ED14A" w:rsidR="009A1D7F" w:rsidRPr="009A1D7F" w:rsidRDefault="009A1D7F" w:rsidP="009A1D7F">
            <w:pPr>
              <w:rPr>
                <w:sz w:val="28"/>
                <w:szCs w:val="28"/>
              </w:rPr>
            </w:pPr>
            <w:r w:rsidRPr="009A1D7F">
              <w:rPr>
                <w:sz w:val="28"/>
                <w:szCs w:val="28"/>
              </w:rPr>
              <w:t>Aplica técnicas de reutilización y transformación de materiales reciclables.</w:t>
            </w:r>
          </w:p>
          <w:p w14:paraId="00000122" w14:textId="77777777" w:rsidR="00DC1857" w:rsidRPr="001A36B6" w:rsidRDefault="00DC1857">
            <w:pPr>
              <w:rPr>
                <w:sz w:val="28"/>
                <w:szCs w:val="28"/>
              </w:rPr>
            </w:pPr>
          </w:p>
        </w:tc>
      </w:tr>
      <w:tr w:rsidR="00DC1857" w14:paraId="7DD2EF60" w14:textId="77777777">
        <w:trPr>
          <w:trHeight w:val="510"/>
          <w:jc w:val="center"/>
        </w:trPr>
        <w:tc>
          <w:tcPr>
            <w:tcW w:w="1980" w:type="dxa"/>
            <w:vMerge/>
            <w:vAlign w:val="center"/>
          </w:tcPr>
          <w:p w14:paraId="00000123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835" w:type="dxa"/>
            <w:vAlign w:val="center"/>
          </w:tcPr>
          <w:p w14:paraId="00000124" w14:textId="77777777" w:rsidR="00DC1857" w:rsidRPr="0008676A" w:rsidRDefault="006437AE">
            <w:pPr>
              <w:ind w:right="406"/>
              <w:rPr>
                <w:sz w:val="28"/>
                <w:szCs w:val="28"/>
              </w:rPr>
            </w:pPr>
            <w:r w:rsidRPr="0008676A">
              <w:rPr>
                <w:sz w:val="28"/>
                <w:szCs w:val="28"/>
              </w:rPr>
              <w:t>Semana 2:</w:t>
            </w:r>
          </w:p>
          <w:p w14:paraId="7C16662D" w14:textId="77777777" w:rsidR="00DC1857" w:rsidRPr="0008676A" w:rsidRDefault="006437AE">
            <w:pPr>
              <w:ind w:right="406"/>
              <w:rPr>
                <w:sz w:val="28"/>
                <w:szCs w:val="28"/>
                <w:lang w:val="es-ES"/>
              </w:rPr>
            </w:pPr>
            <w:r w:rsidRPr="0008676A">
              <w:rPr>
                <w:sz w:val="28"/>
                <w:szCs w:val="28"/>
                <w:lang w:val="es-ES"/>
              </w:rPr>
              <w:t>Aprovechemos la semana vacacional</w:t>
            </w:r>
          </w:p>
          <w:p w14:paraId="23557F84" w14:textId="77777777" w:rsidR="00DC1857" w:rsidRPr="0008676A" w:rsidRDefault="006437AE">
            <w:pPr>
              <w:ind w:right="406"/>
              <w:rPr>
                <w:sz w:val="28"/>
                <w:szCs w:val="28"/>
                <w:lang w:val="es-ES"/>
              </w:rPr>
            </w:pPr>
            <w:r w:rsidRPr="0008676A">
              <w:rPr>
                <w:sz w:val="28"/>
                <w:szCs w:val="28"/>
                <w:lang w:val="es-ES"/>
              </w:rPr>
              <w:t>“Arte de Vida”</w:t>
            </w:r>
          </w:p>
          <w:p w14:paraId="1C4D5292" w14:textId="77777777" w:rsidR="00DC1857" w:rsidRDefault="00DC1857">
            <w:pPr>
              <w:ind w:right="406"/>
            </w:pPr>
          </w:p>
        </w:tc>
        <w:tc>
          <w:tcPr>
            <w:tcW w:w="1276" w:type="dxa"/>
          </w:tcPr>
          <w:p w14:paraId="00000127" w14:textId="77777777" w:rsidR="00DC1857" w:rsidRDefault="00DC1857">
            <w:pPr>
              <w:spacing w:before="8" w:line="246" w:lineRule="auto"/>
              <w:ind w:left="109" w:right="181"/>
              <w:jc w:val="center"/>
              <w:rPr>
                <w:color w:val="000000"/>
              </w:rPr>
            </w:pPr>
          </w:p>
          <w:p w14:paraId="00000128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06-10-25</w:t>
            </w:r>
          </w:p>
          <w:p w14:paraId="00000129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12A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0000012B" w14:textId="77777777" w:rsidR="00DC1857" w:rsidRDefault="00DC1857">
            <w:pPr>
              <w:jc w:val="center"/>
            </w:pPr>
          </w:p>
          <w:p w14:paraId="0000012C" w14:textId="77777777" w:rsidR="00DC1857" w:rsidRDefault="006437A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11-10-25</w:t>
            </w:r>
          </w:p>
          <w:p w14:paraId="0000012D" w14:textId="77777777" w:rsidR="00DC1857" w:rsidRDefault="00DC1857">
            <w:pPr>
              <w:jc w:val="center"/>
            </w:pPr>
          </w:p>
          <w:p w14:paraId="0000012E" w14:textId="77777777" w:rsidR="00DC1857" w:rsidRDefault="00DC1857">
            <w:pPr>
              <w:jc w:val="center"/>
            </w:pPr>
          </w:p>
          <w:p w14:paraId="0000012F" w14:textId="77777777" w:rsidR="00DC1857" w:rsidRDefault="00DC1857">
            <w:pPr>
              <w:jc w:val="center"/>
            </w:pPr>
          </w:p>
          <w:p w14:paraId="00000130" w14:textId="77777777" w:rsidR="00DC1857" w:rsidRDefault="00DC1857">
            <w:pPr>
              <w:jc w:val="center"/>
            </w:pPr>
          </w:p>
          <w:p w14:paraId="00000131" w14:textId="77777777" w:rsidR="00DC1857" w:rsidRDefault="00DC1857">
            <w:pPr>
              <w:jc w:val="center"/>
            </w:pPr>
          </w:p>
          <w:p w14:paraId="00000132" w14:textId="77777777" w:rsidR="00DC1857" w:rsidRDefault="00DC1857">
            <w:pPr>
              <w:jc w:val="center"/>
            </w:pPr>
          </w:p>
          <w:p w14:paraId="00000133" w14:textId="77777777" w:rsidR="00DC1857" w:rsidRDefault="00DC1857">
            <w:pPr>
              <w:jc w:val="center"/>
            </w:pPr>
          </w:p>
        </w:tc>
        <w:tc>
          <w:tcPr>
            <w:tcW w:w="3686" w:type="dxa"/>
          </w:tcPr>
          <w:p w14:paraId="6ECBD8EC" w14:textId="77777777" w:rsidR="00DC1857" w:rsidRPr="001A36B6" w:rsidRDefault="006437AE">
            <w:pPr>
              <w:spacing w:line="237" w:lineRule="auto"/>
              <w:ind w:right="513"/>
              <w:rPr>
                <w:color w:val="000000"/>
                <w:sz w:val="28"/>
                <w:szCs w:val="28"/>
                <w:lang w:val="es-ES"/>
              </w:rPr>
            </w:pPr>
            <w:r w:rsidRPr="001A36B6">
              <w:rPr>
                <w:color w:val="000000"/>
                <w:sz w:val="28"/>
                <w:szCs w:val="28"/>
                <w:lang w:val="es-ES"/>
              </w:rPr>
              <w:t xml:space="preserve">Semana Vacacional de todas las instituciones. </w:t>
            </w:r>
          </w:p>
          <w:p w14:paraId="41241B53" w14:textId="7B801AB6" w:rsidR="008D1B4B" w:rsidRDefault="006437AE" w:rsidP="008D1B4B">
            <w:pPr>
              <w:spacing w:line="237" w:lineRule="auto"/>
              <w:ind w:right="513"/>
              <w:rPr>
                <w:color w:val="000000"/>
                <w:sz w:val="28"/>
                <w:szCs w:val="28"/>
                <w:lang w:val="es-ES"/>
              </w:rPr>
            </w:pPr>
            <w:r w:rsidRPr="001A36B6">
              <w:rPr>
                <w:color w:val="000000"/>
                <w:sz w:val="28"/>
                <w:szCs w:val="28"/>
                <w:lang w:val="es-ES"/>
              </w:rPr>
              <w:t xml:space="preserve">Por esta </w:t>
            </w:r>
            <w:r w:rsidR="00BF5065" w:rsidRPr="001A36B6">
              <w:rPr>
                <w:color w:val="000000"/>
                <w:sz w:val="28"/>
                <w:szCs w:val="28"/>
                <w:lang w:val="es-ES"/>
              </w:rPr>
              <w:t>razón</w:t>
            </w:r>
            <w:r w:rsidRPr="001A36B6">
              <w:rPr>
                <w:color w:val="000000"/>
                <w:sz w:val="28"/>
                <w:szCs w:val="28"/>
                <w:lang w:val="es-ES"/>
              </w:rPr>
              <w:t xml:space="preserve"> se realizaron los vacacionales en </w:t>
            </w:r>
            <w:r w:rsidR="00BF5065" w:rsidRPr="001A36B6">
              <w:rPr>
                <w:color w:val="000000"/>
                <w:sz w:val="28"/>
                <w:szCs w:val="28"/>
                <w:lang w:val="es-ES"/>
              </w:rPr>
              <w:t>Galería</w:t>
            </w:r>
            <w:r w:rsidRPr="001A36B6">
              <w:rPr>
                <w:color w:val="000000"/>
                <w:sz w:val="28"/>
                <w:szCs w:val="28"/>
                <w:lang w:val="es-ES"/>
              </w:rPr>
              <w:t xml:space="preserve"> Taller Sol y </w:t>
            </w:r>
            <w:r w:rsidR="000629BB" w:rsidRPr="001A36B6">
              <w:rPr>
                <w:color w:val="000000"/>
                <w:sz w:val="28"/>
                <w:szCs w:val="28"/>
                <w:lang w:val="es-ES"/>
              </w:rPr>
              <w:t>Petróleo</w:t>
            </w:r>
          </w:p>
          <w:p w14:paraId="30519F44" w14:textId="641E70F3" w:rsidR="00DC1857" w:rsidRPr="008D1B4B" w:rsidRDefault="000629BB" w:rsidP="008D1B4B">
            <w:pPr>
              <w:spacing w:line="237" w:lineRule="auto"/>
              <w:ind w:right="513"/>
              <w:rPr>
                <w:color w:val="000000"/>
                <w:sz w:val="28"/>
                <w:szCs w:val="28"/>
                <w:lang w:val="es-ES"/>
              </w:rPr>
            </w:pPr>
            <w:r w:rsidRPr="001A36B6">
              <w:rPr>
                <w:b/>
                <w:bCs/>
                <w:sz w:val="28"/>
                <w:szCs w:val="28"/>
                <w:lang w:val="es-ES"/>
              </w:rPr>
              <w:t>Descripción</w:t>
            </w:r>
            <w:r w:rsidR="006437AE" w:rsidRPr="001A36B6">
              <w:rPr>
                <w:b/>
                <w:bCs/>
                <w:sz w:val="28"/>
                <w:szCs w:val="28"/>
                <w:lang w:val="es-ES"/>
              </w:rPr>
              <w:t xml:space="preserve"> de la actividad</w:t>
            </w:r>
          </w:p>
          <w:p w14:paraId="11C4947C" w14:textId="17273FF9" w:rsidR="00862833" w:rsidRPr="001A36B6" w:rsidRDefault="004B12DD">
            <w:pPr>
              <w:pStyle w:val="NormalWeb"/>
              <w:rPr>
                <w:sz w:val="28"/>
                <w:szCs w:val="28"/>
                <w:lang w:val="es-ES"/>
              </w:rPr>
            </w:pPr>
            <w:r w:rsidRPr="001A36B6">
              <w:rPr>
                <w:sz w:val="28"/>
                <w:szCs w:val="28"/>
                <w:lang w:val="es-ES"/>
              </w:rPr>
              <w:t xml:space="preserve">Aprovechamiento de este espacio </w:t>
            </w:r>
            <w:r w:rsidR="000629BB" w:rsidRPr="001A36B6">
              <w:rPr>
                <w:sz w:val="28"/>
                <w:szCs w:val="28"/>
                <w:lang w:val="es-ES"/>
              </w:rPr>
              <w:t>lúdico</w:t>
            </w:r>
            <w:r w:rsidR="00D05231" w:rsidRPr="001A36B6">
              <w:rPr>
                <w:sz w:val="28"/>
                <w:szCs w:val="28"/>
                <w:lang w:val="es-ES"/>
              </w:rPr>
              <w:t xml:space="preserve">, en donde los beneficiarios se deleitan viendo y conociendo el sentido de las obras de arte como las vistas en este taller </w:t>
            </w:r>
            <w:r w:rsidR="000629BB" w:rsidRPr="001A36B6">
              <w:rPr>
                <w:sz w:val="28"/>
                <w:szCs w:val="28"/>
                <w:lang w:val="es-ES"/>
              </w:rPr>
              <w:t>artístico</w:t>
            </w:r>
            <w:r w:rsidR="000629BB">
              <w:rPr>
                <w:sz w:val="28"/>
                <w:szCs w:val="28"/>
                <w:lang w:val="es-ES"/>
              </w:rPr>
              <w:t xml:space="preserve">, </w:t>
            </w:r>
            <w:r w:rsidR="000629BB" w:rsidRPr="001A36B6">
              <w:rPr>
                <w:sz w:val="28"/>
                <w:szCs w:val="28"/>
                <w:lang w:val="es-ES"/>
              </w:rPr>
              <w:t>con</w:t>
            </w:r>
            <w:r w:rsidR="00862833" w:rsidRPr="001A36B6">
              <w:rPr>
                <w:sz w:val="28"/>
                <w:szCs w:val="28"/>
                <w:lang w:val="es-ES"/>
              </w:rPr>
              <w:t xml:space="preserve"> estas visitas de intercambio el objetivo es </w:t>
            </w:r>
            <w:r w:rsidR="000E07E2" w:rsidRPr="001A36B6">
              <w:rPr>
                <w:sz w:val="28"/>
                <w:szCs w:val="28"/>
                <w:lang w:val="es-ES"/>
              </w:rPr>
              <w:t xml:space="preserve">la </w:t>
            </w:r>
            <w:r w:rsidR="000E07E2" w:rsidRPr="001A36B6">
              <w:rPr>
                <w:sz w:val="28"/>
                <w:szCs w:val="28"/>
              </w:rPr>
              <w:t xml:space="preserve">valoración del arte como expresión personal </w:t>
            </w:r>
            <w:r w:rsidR="00264B62" w:rsidRPr="001A36B6">
              <w:rPr>
                <w:sz w:val="28"/>
                <w:szCs w:val="28"/>
              </w:rPr>
              <w:t>y forma de vida de muchas personas.</w:t>
            </w:r>
          </w:p>
          <w:p w14:paraId="1EA753AE" w14:textId="77777777" w:rsidR="00DC1857" w:rsidRPr="001A36B6" w:rsidRDefault="00DC1857">
            <w:pPr>
              <w:spacing w:line="237" w:lineRule="auto"/>
              <w:ind w:right="513"/>
              <w:rPr>
                <w:color w:val="000000"/>
                <w:sz w:val="28"/>
                <w:szCs w:val="28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7161682E" w14:textId="77777777" w:rsidR="00CA6FA8" w:rsidRDefault="00CA6FA8" w:rsidP="00CA6FA8">
            <w:pPr>
              <w:spacing w:line="237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Tapas de gaseosa </w:t>
            </w:r>
          </w:p>
          <w:p w14:paraId="3BE06BCC" w14:textId="0388A733" w:rsidR="00CA6FA8" w:rsidRPr="00CA6FA8" w:rsidRDefault="00CA6FA8" w:rsidP="00CA6FA8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CA6FA8">
              <w:rPr>
                <w:color w:val="000000"/>
                <w:sz w:val="28"/>
                <w:szCs w:val="28"/>
              </w:rPr>
              <w:t xml:space="preserve">Hojas </w:t>
            </w:r>
            <w:r>
              <w:rPr>
                <w:color w:val="000000"/>
                <w:sz w:val="28"/>
                <w:szCs w:val="28"/>
              </w:rPr>
              <w:t>oficio</w:t>
            </w:r>
          </w:p>
          <w:p w14:paraId="2B943598" w14:textId="77777777" w:rsidR="00CA6FA8" w:rsidRPr="00CA6FA8" w:rsidRDefault="00CA6FA8" w:rsidP="00CA6FA8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CA6FA8">
              <w:rPr>
                <w:color w:val="000000"/>
                <w:sz w:val="28"/>
                <w:szCs w:val="28"/>
              </w:rPr>
              <w:t>Colores</w:t>
            </w:r>
          </w:p>
          <w:p w14:paraId="6FD8E2CE" w14:textId="77777777" w:rsidR="00CA6FA8" w:rsidRPr="00CA6FA8" w:rsidRDefault="00CA6FA8" w:rsidP="00CA6FA8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CA6FA8">
              <w:rPr>
                <w:color w:val="000000"/>
                <w:sz w:val="28"/>
                <w:szCs w:val="28"/>
              </w:rPr>
              <w:t>Pinturas</w:t>
            </w:r>
          </w:p>
          <w:p w14:paraId="6E81E9D3" w14:textId="77777777" w:rsidR="00CA6FA8" w:rsidRPr="00CA6FA8" w:rsidRDefault="00CA6FA8" w:rsidP="00CA6FA8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CA6FA8">
              <w:rPr>
                <w:color w:val="000000"/>
                <w:sz w:val="28"/>
                <w:szCs w:val="28"/>
              </w:rPr>
              <w:t>Paletas</w:t>
            </w:r>
          </w:p>
          <w:p w14:paraId="08F44090" w14:textId="77777777" w:rsidR="00CA6FA8" w:rsidRPr="00CA6FA8" w:rsidRDefault="00CA6FA8" w:rsidP="00CA6FA8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CA6FA8">
              <w:rPr>
                <w:color w:val="000000"/>
                <w:sz w:val="28"/>
                <w:szCs w:val="28"/>
              </w:rPr>
              <w:t>Agua</w:t>
            </w:r>
          </w:p>
          <w:p w14:paraId="1D5D8000" w14:textId="77777777" w:rsidR="00CA6FA8" w:rsidRPr="00CA6FA8" w:rsidRDefault="00CA6FA8" w:rsidP="00CA6FA8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CA6FA8">
              <w:rPr>
                <w:color w:val="000000"/>
                <w:sz w:val="28"/>
                <w:szCs w:val="28"/>
              </w:rPr>
              <w:t>Pinceles</w:t>
            </w:r>
          </w:p>
          <w:p w14:paraId="27042F82" w14:textId="77777777" w:rsidR="00CA6FA8" w:rsidRPr="00CA6FA8" w:rsidRDefault="00CA6FA8" w:rsidP="00CA6FA8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CA6FA8">
              <w:rPr>
                <w:color w:val="000000"/>
                <w:sz w:val="28"/>
                <w:szCs w:val="28"/>
              </w:rPr>
              <w:t xml:space="preserve">Trapos para limpiar </w:t>
            </w:r>
          </w:p>
          <w:p w14:paraId="00000135" w14:textId="669F47D8" w:rsidR="00DC1857" w:rsidRPr="001A36B6" w:rsidRDefault="00CA6FA8" w:rsidP="00CA6FA8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CA6FA8">
              <w:rPr>
                <w:color w:val="000000"/>
                <w:sz w:val="28"/>
                <w:szCs w:val="28"/>
              </w:rPr>
              <w:t>vasos desechables</w:t>
            </w:r>
          </w:p>
        </w:tc>
        <w:tc>
          <w:tcPr>
            <w:tcW w:w="2126" w:type="dxa"/>
            <w:vAlign w:val="center"/>
          </w:tcPr>
          <w:p w14:paraId="02B94274" w14:textId="3802E84D" w:rsidR="000D5878" w:rsidRPr="001A36B6" w:rsidRDefault="000D5878">
            <w:pPr>
              <w:rPr>
                <w:sz w:val="28"/>
                <w:szCs w:val="28"/>
              </w:rPr>
            </w:pPr>
            <w:r w:rsidRPr="000D5878">
              <w:rPr>
                <w:sz w:val="28"/>
                <w:szCs w:val="28"/>
              </w:rPr>
              <w:t>Observación directa</w:t>
            </w:r>
            <w:r w:rsidRPr="001A36B6">
              <w:rPr>
                <w:sz w:val="28"/>
                <w:szCs w:val="28"/>
              </w:rPr>
              <w:t xml:space="preserve"> de </w:t>
            </w:r>
          </w:p>
          <w:tbl>
            <w:tblPr>
              <w:tblW w:w="199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90"/>
            </w:tblGrid>
            <w:tr w:rsidR="000D5878" w:rsidRPr="000D5878" w14:paraId="152F017E" w14:textId="77777777" w:rsidTr="000D5878">
              <w:trPr>
                <w:tblCellSpacing w:w="15" w:type="dxa"/>
              </w:trPr>
              <w:tc>
                <w:tcPr>
                  <w:tcW w:w="1930" w:type="dxa"/>
                  <w:vAlign w:val="center"/>
                  <w:hideMark/>
                </w:tcPr>
                <w:p w14:paraId="2B4B68FB" w14:textId="006188F8" w:rsidR="000D5878" w:rsidRPr="001A36B6" w:rsidRDefault="00684771" w:rsidP="000D587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1A36B6">
                    <w:rPr>
                      <w:color w:val="000000"/>
                      <w:sz w:val="28"/>
                      <w:szCs w:val="28"/>
                    </w:rPr>
                    <w:t>Par</w:t>
                  </w:r>
                  <w:r w:rsidR="000D5878" w:rsidRPr="000D5878">
                    <w:rPr>
                      <w:color w:val="000000"/>
                      <w:sz w:val="28"/>
                      <w:szCs w:val="28"/>
                    </w:rPr>
                    <w:t>ticipación activa</w:t>
                  </w:r>
                </w:p>
                <w:p w14:paraId="0C9D9A24" w14:textId="2C06C7D5" w:rsidR="00684771" w:rsidRPr="000D5878" w:rsidRDefault="00684771" w:rsidP="000D587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1A36B6">
                    <w:rPr>
                      <w:color w:val="000000"/>
                      <w:sz w:val="28"/>
                      <w:szCs w:val="28"/>
                    </w:rPr>
                    <w:t xml:space="preserve">de los beneficiarios </w:t>
                  </w:r>
                  <w:r w:rsidR="00D95375" w:rsidRPr="001A36B6">
                    <w:rPr>
                      <w:color w:val="000000"/>
                      <w:sz w:val="28"/>
                      <w:szCs w:val="28"/>
                    </w:rPr>
                    <w:t>que</w:t>
                  </w:r>
                  <w:r w:rsidRPr="001A36B6">
                    <w:rPr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</w:tr>
          </w:tbl>
          <w:p w14:paraId="4758EAE8" w14:textId="77777777" w:rsidR="000D5878" w:rsidRPr="000D5878" w:rsidRDefault="000D5878" w:rsidP="000D5878">
            <w:pPr>
              <w:rPr>
                <w:vanish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9"/>
            </w:tblGrid>
            <w:tr w:rsidR="000D5878" w:rsidRPr="000D5878" w14:paraId="4C4F77D7" w14:textId="77777777" w:rsidTr="000D5878">
              <w:trPr>
                <w:tblCellSpacing w:w="15" w:type="dxa"/>
              </w:trPr>
              <w:tc>
                <w:tcPr>
                  <w:tcW w:w="3389" w:type="dxa"/>
                  <w:vAlign w:val="center"/>
                  <w:hideMark/>
                </w:tcPr>
                <w:p w14:paraId="626591E4" w14:textId="11869C0E" w:rsidR="009F76A4" w:rsidRPr="001A36B6" w:rsidRDefault="00D95375" w:rsidP="000D587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1A36B6">
                    <w:rPr>
                      <w:color w:val="000000"/>
                      <w:sz w:val="28"/>
                      <w:szCs w:val="28"/>
                    </w:rPr>
                    <w:t>i</w:t>
                  </w:r>
                  <w:r w:rsidR="000D5878" w:rsidRPr="000D5878">
                    <w:rPr>
                      <w:color w:val="000000"/>
                      <w:sz w:val="28"/>
                      <w:szCs w:val="28"/>
                    </w:rPr>
                    <w:t xml:space="preserve">nterviene en </w:t>
                  </w:r>
                  <w:r w:rsidR="009F76A4" w:rsidRPr="001A36B6">
                    <w:rPr>
                      <w:color w:val="000000"/>
                      <w:sz w:val="28"/>
                      <w:szCs w:val="28"/>
                    </w:rPr>
                    <w:t>este</w:t>
                  </w:r>
                </w:p>
                <w:p w14:paraId="2854ABDD" w14:textId="77777777" w:rsidR="002431E3" w:rsidRDefault="009F76A4" w:rsidP="000D587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1A36B6">
                    <w:rPr>
                      <w:color w:val="000000"/>
                      <w:sz w:val="28"/>
                      <w:szCs w:val="28"/>
                    </w:rPr>
                    <w:t>espacio de inter</w:t>
                  </w:r>
                </w:p>
                <w:p w14:paraId="0A4ED1DA" w14:textId="77777777" w:rsidR="002431E3" w:rsidRDefault="009F76A4" w:rsidP="000D587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1A36B6">
                    <w:rPr>
                      <w:color w:val="000000"/>
                      <w:sz w:val="28"/>
                      <w:szCs w:val="28"/>
                    </w:rPr>
                    <w:t xml:space="preserve">acción con las </w:t>
                  </w:r>
                </w:p>
                <w:p w14:paraId="39389F99" w14:textId="5351F5C8" w:rsidR="000D5878" w:rsidRPr="000D5878" w:rsidRDefault="009F76A4" w:rsidP="000D587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1A36B6">
                    <w:rPr>
                      <w:color w:val="000000"/>
                      <w:sz w:val="28"/>
                      <w:szCs w:val="28"/>
                    </w:rPr>
                    <w:t>obras artísticas.</w:t>
                  </w:r>
                </w:p>
              </w:tc>
            </w:tr>
          </w:tbl>
          <w:p w14:paraId="1FB542FB" w14:textId="77777777" w:rsidR="000D5878" w:rsidRPr="000D5878" w:rsidRDefault="000D5878" w:rsidP="000D5878">
            <w:pPr>
              <w:rPr>
                <w:vanish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16"/>
            </w:tblGrid>
            <w:tr w:rsidR="000D5878" w:rsidRPr="000D5878" w14:paraId="6CF59D6C" w14:textId="77777777" w:rsidTr="000D5878">
              <w:trPr>
                <w:tblCellSpacing w:w="15" w:type="dxa"/>
              </w:trPr>
              <w:tc>
                <w:tcPr>
                  <w:tcW w:w="1956" w:type="dxa"/>
                  <w:vAlign w:val="center"/>
                  <w:hideMark/>
                </w:tcPr>
                <w:p w14:paraId="07D762CA" w14:textId="75957BBF" w:rsidR="000D5878" w:rsidRPr="000D5878" w:rsidRDefault="000D5878" w:rsidP="000D5878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00000136" w14:textId="77777777" w:rsidR="00DC1857" w:rsidRPr="001A36B6" w:rsidRDefault="00DC1857">
            <w:pPr>
              <w:rPr>
                <w:color w:val="000000"/>
                <w:sz w:val="28"/>
                <w:szCs w:val="28"/>
              </w:rPr>
            </w:pPr>
          </w:p>
          <w:p w14:paraId="00000137" w14:textId="77777777" w:rsidR="00DC1857" w:rsidRPr="001A36B6" w:rsidRDefault="00DC1857">
            <w:pPr>
              <w:rPr>
                <w:color w:val="000000"/>
                <w:sz w:val="28"/>
                <w:szCs w:val="28"/>
              </w:rPr>
            </w:pPr>
          </w:p>
          <w:p w14:paraId="00000138" w14:textId="77777777" w:rsidR="00DC1857" w:rsidRPr="001A36B6" w:rsidRDefault="00DC18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2B0FEF4" w14:textId="1D4A9110" w:rsidR="004070C4" w:rsidRPr="001A36B6" w:rsidRDefault="001E77A3" w:rsidP="001E77A3">
            <w:pPr>
              <w:rPr>
                <w:sz w:val="28"/>
                <w:szCs w:val="28"/>
              </w:rPr>
            </w:pPr>
            <w:r w:rsidRPr="001E77A3">
              <w:rPr>
                <w:sz w:val="28"/>
                <w:szCs w:val="28"/>
              </w:rPr>
              <w:t xml:space="preserve">Respeto por el entorno y los </w:t>
            </w:r>
            <w:r w:rsidR="002431E3">
              <w:rPr>
                <w:sz w:val="28"/>
                <w:szCs w:val="28"/>
              </w:rPr>
              <w:t>Proyectos de otros</w:t>
            </w:r>
            <w:r w:rsidR="004070C4" w:rsidRPr="001A36B6">
              <w:rPr>
                <w:sz w:val="28"/>
                <w:szCs w:val="28"/>
              </w:rPr>
              <w:t xml:space="preserve"> </w:t>
            </w:r>
          </w:p>
          <w:p w14:paraId="34A3CC0A" w14:textId="63524C82" w:rsidR="001E77A3" w:rsidRPr="001E77A3" w:rsidRDefault="004F6DFB" w:rsidP="001E77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Rescatando el trabajo </w:t>
            </w:r>
            <w:r w:rsidR="001E77A3" w:rsidRPr="001E77A3">
              <w:rPr>
                <w:sz w:val="28"/>
                <w:szCs w:val="28"/>
              </w:rPr>
              <w:t>cooperativo y solidario.</w:t>
            </w:r>
          </w:p>
          <w:p w14:paraId="00000139" w14:textId="77777777" w:rsidR="00DC1857" w:rsidRPr="001A36B6" w:rsidRDefault="00DC1857">
            <w:pPr>
              <w:rPr>
                <w:sz w:val="28"/>
                <w:szCs w:val="28"/>
              </w:rPr>
            </w:pPr>
          </w:p>
        </w:tc>
      </w:tr>
      <w:tr w:rsidR="00DC1857" w14:paraId="17F15C7D" w14:textId="77777777">
        <w:trPr>
          <w:trHeight w:val="510"/>
          <w:jc w:val="center"/>
        </w:trPr>
        <w:tc>
          <w:tcPr>
            <w:tcW w:w="1980" w:type="dxa"/>
            <w:vMerge/>
            <w:vAlign w:val="center"/>
          </w:tcPr>
          <w:p w14:paraId="0000013A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835" w:type="dxa"/>
            <w:vAlign w:val="center"/>
          </w:tcPr>
          <w:p w14:paraId="0000013B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3:</w:t>
            </w:r>
          </w:p>
          <w:p w14:paraId="419CF0FB" w14:textId="69043776" w:rsidR="00DC1857" w:rsidRDefault="006437AE">
            <w:pPr>
              <w:spacing w:line="232" w:lineRule="auto"/>
              <w:ind w:right="86"/>
              <w:rPr>
                <w:b/>
                <w:sz w:val="28"/>
                <w:szCs w:val="28"/>
                <w:lang w:val="es-ES"/>
              </w:rPr>
            </w:pPr>
            <w:r>
              <w:rPr>
                <w:bCs/>
                <w:sz w:val="28"/>
                <w:szCs w:val="28"/>
                <w:lang w:val="es-ES"/>
              </w:rPr>
              <w:t xml:space="preserve">Mi Bastidor Sostenible en </w:t>
            </w:r>
            <w:r w:rsidR="00BF5065">
              <w:rPr>
                <w:bCs/>
                <w:sz w:val="28"/>
                <w:szCs w:val="28"/>
                <w:lang w:val="es-ES"/>
              </w:rPr>
              <w:t>cartón</w:t>
            </w:r>
          </w:p>
          <w:p w14:paraId="49D416F1" w14:textId="77777777" w:rsidR="00DC1857" w:rsidRDefault="00DC1857">
            <w:pPr>
              <w:ind w:left="175" w:right="156" w:hanging="1"/>
              <w:jc w:val="center"/>
              <w:rPr>
                <w:b/>
              </w:rPr>
            </w:pPr>
          </w:p>
          <w:p w14:paraId="0A53A066" w14:textId="77777777" w:rsidR="00DC1857" w:rsidRDefault="00DC1857">
            <w:pPr>
              <w:spacing w:line="232" w:lineRule="auto"/>
              <w:ind w:right="86"/>
              <w:rPr>
                <w:lang w:val="es-ES"/>
              </w:rPr>
            </w:pPr>
          </w:p>
          <w:p w14:paraId="7235CBC1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000013F" w14:textId="77777777" w:rsidR="00DC1857" w:rsidRDefault="00DC1857">
            <w:pPr>
              <w:spacing w:before="8" w:line="246" w:lineRule="auto"/>
              <w:ind w:left="109" w:right="181"/>
              <w:jc w:val="center"/>
              <w:rPr>
                <w:color w:val="000000"/>
              </w:rPr>
            </w:pPr>
          </w:p>
          <w:p w14:paraId="49BDAC38" w14:textId="2900C1CB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1</w:t>
            </w:r>
            <w:r w:rsidR="009A1E4C">
              <w:rPr>
                <w:color w:val="000000"/>
                <w:lang w:val="es-ES"/>
              </w:rPr>
              <w:t>3</w:t>
            </w:r>
            <w:r>
              <w:rPr>
                <w:color w:val="000000"/>
                <w:lang w:val="es-ES"/>
              </w:rPr>
              <w:t>-10-25</w:t>
            </w:r>
          </w:p>
          <w:p w14:paraId="465D5B62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141" w14:textId="77777777" w:rsidR="00DC1857" w:rsidRDefault="00DC1857"/>
          <w:p w14:paraId="00000142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143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144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145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0000146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5B0DB36D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18-10-25</w:t>
            </w:r>
          </w:p>
          <w:p w14:paraId="0C585C19" w14:textId="77777777" w:rsidR="00DC1857" w:rsidRDefault="00DC1857"/>
          <w:p w14:paraId="00000148" w14:textId="77777777" w:rsidR="00DC1857" w:rsidRDefault="00DC1857"/>
        </w:tc>
        <w:tc>
          <w:tcPr>
            <w:tcW w:w="3686" w:type="dxa"/>
            <w:vAlign w:val="center"/>
          </w:tcPr>
          <w:p w14:paraId="08290D9B" w14:textId="722FD5C6" w:rsidR="00DC1857" w:rsidRPr="00C14940" w:rsidRDefault="00BF5065">
            <w:pPr>
              <w:ind w:right="83"/>
              <w:rPr>
                <w:sz w:val="28"/>
                <w:szCs w:val="28"/>
                <w:lang w:val="es-ES"/>
              </w:rPr>
            </w:pPr>
            <w:r w:rsidRPr="00C14940">
              <w:rPr>
                <w:sz w:val="28"/>
                <w:szCs w:val="28"/>
                <w:lang w:val="es-ES"/>
              </w:rPr>
              <w:t>¿</w:t>
            </w:r>
            <w:proofErr w:type="spellStart"/>
            <w:r w:rsidRPr="00C14940">
              <w:rPr>
                <w:sz w:val="28"/>
                <w:szCs w:val="28"/>
                <w:lang w:val="es-ES"/>
              </w:rPr>
              <w:t>Que</w:t>
            </w:r>
            <w:proofErr w:type="spellEnd"/>
            <w:r w:rsidRPr="00C14940">
              <w:rPr>
                <w:sz w:val="28"/>
                <w:szCs w:val="28"/>
                <w:lang w:val="es-ES"/>
              </w:rPr>
              <w:t xml:space="preserve"> es un bastidor y para que se usa?</w:t>
            </w:r>
          </w:p>
          <w:p w14:paraId="6061134F" w14:textId="6442F006" w:rsidR="00DC1857" w:rsidRPr="00C14940" w:rsidRDefault="003A4985">
            <w:pPr>
              <w:ind w:right="83"/>
              <w:rPr>
                <w:sz w:val="28"/>
                <w:szCs w:val="28"/>
              </w:rPr>
            </w:pPr>
            <w:r w:rsidRPr="003A4985">
              <w:rPr>
                <w:rFonts w:ascii="Arial" w:eastAsia="Arial" w:hAnsi="Arial" w:cs="Arial"/>
                <w:color w:val="001D35"/>
                <w:sz w:val="28"/>
                <w:szCs w:val="28"/>
                <w:shd w:val="clear" w:color="auto" w:fill="FFFFFF"/>
              </w:rPr>
              <w:t>E</w:t>
            </w:r>
            <w:r w:rsidR="006437AE" w:rsidRPr="00C14940">
              <w:rPr>
                <w:rFonts w:ascii="SimSun" w:hAnsi="SimSun" w:cs="SimSun"/>
                <w:sz w:val="28"/>
                <w:szCs w:val="28"/>
              </w:rPr>
              <w:t>structura de madera, generalmente de cuatro listones ensamblados, que sirve para tensar y soportar un lienzo u otra tela para pintar sobre ella</w:t>
            </w:r>
          </w:p>
          <w:p w14:paraId="039C9D33" w14:textId="77777777" w:rsidR="00DC1857" w:rsidRPr="00C14940" w:rsidRDefault="006437AE">
            <w:pPr>
              <w:pStyle w:val="NormalWeb"/>
              <w:rPr>
                <w:sz w:val="28"/>
                <w:szCs w:val="28"/>
                <w:lang w:val="es-ES"/>
              </w:rPr>
            </w:pPr>
            <w:r w:rsidRPr="00C14940">
              <w:rPr>
                <w:sz w:val="28"/>
                <w:szCs w:val="28"/>
                <w:lang w:val="es-ES"/>
              </w:rPr>
              <w:t>Que es un bastidor en material reciclable.</w:t>
            </w:r>
          </w:p>
          <w:p w14:paraId="309D9B36" w14:textId="77777777" w:rsidR="003A4985" w:rsidRDefault="003C5EFC">
            <w:pPr>
              <w:pStyle w:val="NormalWeb"/>
              <w:rPr>
                <w:rFonts w:ascii="Arial" w:eastAsia="Arial" w:hAnsi="Arial" w:cs="Arial"/>
                <w:color w:val="001D35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1D35"/>
                <w:shd w:val="clear" w:color="auto" w:fill="FFFFFF"/>
              </w:rPr>
              <w:t>Concepto:</w:t>
            </w:r>
          </w:p>
          <w:p w14:paraId="70CE4A5D" w14:textId="1976A777" w:rsidR="00DC1857" w:rsidRDefault="003C5EFC">
            <w:pPr>
              <w:pStyle w:val="NormalWeb"/>
              <w:rPr>
                <w:rFonts w:ascii="Arial" w:eastAsia="Arial" w:hAnsi="Arial" w:cs="Arial"/>
                <w:color w:val="001D35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1D35"/>
                <w:shd w:val="clear" w:color="auto" w:fill="FFFFFF"/>
              </w:rPr>
              <w:t>E</w:t>
            </w:r>
            <w:r w:rsidR="006437AE" w:rsidRPr="003C5EFC">
              <w:rPr>
                <w:rFonts w:ascii="SimSun" w:hAnsi="SimSun" w:cs="SimSun"/>
                <w:sz w:val="28"/>
                <w:szCs w:val="28"/>
              </w:rPr>
              <w:t>structura con forma de marco que se utiliza como soporte para</w:t>
            </w:r>
            <w:r w:rsidR="00AD64DF">
              <w:rPr>
                <w:rFonts w:ascii="SimSun" w:hAnsi="SimSun" w:cs="SimSun"/>
                <w:sz w:val="28"/>
                <w:szCs w:val="28"/>
              </w:rPr>
              <w:t xml:space="preserve"> </w:t>
            </w:r>
            <w:r w:rsidR="00BF5065" w:rsidRPr="003C5EFC">
              <w:rPr>
                <w:rFonts w:ascii="SimSun" w:hAnsi="SimSun" w:cs="SimSun"/>
                <w:sz w:val="28"/>
                <w:szCs w:val="28"/>
              </w:rPr>
              <w:t>crear proyectos</w:t>
            </w:r>
            <w:r w:rsidR="00AF4AF4">
              <w:rPr>
                <w:rFonts w:ascii="SimSun" w:hAnsi="SimSun" w:cs="SimSun"/>
                <w:sz w:val="28"/>
                <w:szCs w:val="28"/>
              </w:rPr>
              <w:t>.</w:t>
            </w:r>
            <w:r w:rsidR="006437AE" w:rsidRPr="003C5EFC">
              <w:rPr>
                <w:rFonts w:ascii="SimSun" w:hAnsi="SimSun" w:cs="SimSun"/>
                <w:sz w:val="28"/>
                <w:szCs w:val="28"/>
              </w:rPr>
              <w:t xml:space="preserve"> </w:t>
            </w:r>
            <w:r w:rsidR="004B50BE">
              <w:rPr>
                <w:rFonts w:ascii="SimSun" w:hAnsi="SimSun" w:cs="SimSun"/>
                <w:sz w:val="28"/>
                <w:szCs w:val="28"/>
              </w:rPr>
              <w:t>Ejemplo:</w:t>
            </w:r>
            <w:r w:rsidR="006437AE" w:rsidRPr="003C5EFC">
              <w:rPr>
                <w:rFonts w:ascii="SimSun" w:hAnsi="SimSun" w:cs="SimSun"/>
                <w:sz w:val="28"/>
                <w:szCs w:val="28"/>
              </w:rPr>
              <w:t xml:space="preserve"> papel reciclado, o</w:t>
            </w:r>
            <w:r w:rsidR="004B50BE">
              <w:rPr>
                <w:rFonts w:ascii="SimSun" w:hAnsi="SimSun" w:cs="SimSun"/>
                <w:sz w:val="28"/>
                <w:szCs w:val="28"/>
              </w:rPr>
              <w:t xml:space="preserve"> Telas en </w:t>
            </w:r>
            <w:r w:rsidR="00BF5065">
              <w:rPr>
                <w:rFonts w:ascii="SimSun" w:hAnsi="SimSun" w:cs="SimSun"/>
                <w:sz w:val="28"/>
                <w:szCs w:val="28"/>
              </w:rPr>
              <w:t>desuso, para</w:t>
            </w:r>
            <w:r w:rsidR="004B50BE">
              <w:rPr>
                <w:rFonts w:ascii="SimSun" w:hAnsi="SimSun" w:cs="SimSun"/>
                <w:sz w:val="28"/>
                <w:szCs w:val="28"/>
              </w:rPr>
              <w:t xml:space="preserve"> </w:t>
            </w:r>
            <w:r w:rsidR="00BF5065">
              <w:rPr>
                <w:rFonts w:ascii="SimSun" w:hAnsi="SimSun" w:cs="SimSun"/>
                <w:sz w:val="28"/>
                <w:szCs w:val="28"/>
              </w:rPr>
              <w:t>transformarlos</w:t>
            </w:r>
            <w:r w:rsidR="004B50BE">
              <w:rPr>
                <w:rFonts w:ascii="SimSun" w:hAnsi="SimSun" w:cs="SimSun"/>
                <w:sz w:val="28"/>
                <w:szCs w:val="28"/>
              </w:rPr>
              <w:t xml:space="preserve"> en</w:t>
            </w:r>
            <w:r w:rsidR="00D90B15">
              <w:rPr>
                <w:rFonts w:ascii="SimSun" w:hAnsi="SimSun" w:cs="SimSun"/>
                <w:sz w:val="28"/>
                <w:szCs w:val="28"/>
              </w:rPr>
              <w:t xml:space="preserve"> </w:t>
            </w:r>
            <w:r w:rsidR="006437AE" w:rsidRPr="003C5EFC">
              <w:rPr>
                <w:rFonts w:ascii="SimSun" w:hAnsi="SimSun" w:cs="SimSun"/>
                <w:sz w:val="28"/>
                <w:szCs w:val="28"/>
              </w:rPr>
              <w:t>lienzos</w:t>
            </w:r>
            <w:r w:rsidR="00D90B15">
              <w:rPr>
                <w:rFonts w:ascii="SimSun" w:hAnsi="SimSun" w:cs="SimSun"/>
                <w:sz w:val="28"/>
                <w:szCs w:val="28"/>
              </w:rPr>
              <w:t>.</w:t>
            </w:r>
          </w:p>
          <w:p w14:paraId="1E5F2AD0" w14:textId="44D36DA8" w:rsidR="001B5CA6" w:rsidRPr="001B5CA6" w:rsidRDefault="00BF5065">
            <w:pPr>
              <w:pStyle w:val="NormalWeb"/>
              <w:rPr>
                <w:rFonts w:ascii="Arial" w:eastAsia="Arial" w:hAnsi="Arial" w:cs="Arial"/>
                <w:b/>
                <w:bCs/>
                <w:color w:val="001D35"/>
                <w:shd w:val="clear" w:color="auto" w:fill="FFFFFF"/>
              </w:rPr>
            </w:pPr>
            <w:r w:rsidRPr="001B5CA6">
              <w:rPr>
                <w:rFonts w:ascii="Arial" w:eastAsia="Arial" w:hAnsi="Arial" w:cs="Arial"/>
                <w:b/>
                <w:bCs/>
                <w:color w:val="001D35"/>
                <w:shd w:val="clear" w:color="auto" w:fill="FFFFFF"/>
              </w:rPr>
              <w:t>Descripción</w:t>
            </w:r>
            <w:r w:rsidR="001B5CA6" w:rsidRPr="001B5CA6">
              <w:rPr>
                <w:rFonts w:ascii="Arial" w:eastAsia="Arial" w:hAnsi="Arial" w:cs="Arial"/>
                <w:b/>
                <w:bCs/>
                <w:color w:val="001D35"/>
                <w:shd w:val="clear" w:color="auto" w:fill="FFFFFF"/>
              </w:rPr>
              <w:t xml:space="preserve"> de la Actividad:</w:t>
            </w:r>
          </w:p>
          <w:p w14:paraId="6816D75C" w14:textId="77777777" w:rsidR="00DC1857" w:rsidRPr="004070C4" w:rsidRDefault="006437AE">
            <w:pPr>
              <w:pStyle w:val="NormalWeb"/>
              <w:rPr>
                <w:rFonts w:ascii="Arial" w:eastAsia="Arial" w:hAnsi="Arial" w:cs="Arial"/>
                <w:color w:val="001D35"/>
                <w:shd w:val="clear" w:color="auto" w:fill="FFFFFF"/>
              </w:rPr>
            </w:pP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</w:rPr>
              <w:lastRenderedPageBreak/>
              <w:t>Siguiendo las medidas planificadas</w:t>
            </w: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 xml:space="preserve"> de 20 x 15 cm.</w:t>
            </w: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</w:rPr>
              <w:t xml:space="preserve"> los estudiantes cortan el cartón. </w:t>
            </w:r>
          </w:p>
          <w:p w14:paraId="5A2BC13A" w14:textId="77777777" w:rsidR="00DC1857" w:rsidRPr="004070C4" w:rsidRDefault="006437AE">
            <w:pPr>
              <w:numPr>
                <w:ilvl w:val="0"/>
                <w:numId w:val="1"/>
              </w:numPr>
              <w:spacing w:after="160" w:line="240" w:lineRule="atLeast"/>
              <w:ind w:left="0"/>
            </w:pP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</w:rPr>
              <w:t>Unen varias capas de cartón si es necesario para dar más solidez, usando cola blanca y asegurando que las superficies queden lisas. Dejan secar con peso encima.</w:t>
            </w:r>
          </w:p>
          <w:p w14:paraId="22F47486" w14:textId="6E8CE6C2" w:rsidR="00DC1857" w:rsidRPr="004070C4" w:rsidRDefault="006437AE">
            <w:pPr>
              <w:numPr>
                <w:ilvl w:val="0"/>
                <w:numId w:val="1"/>
              </w:numPr>
              <w:spacing w:after="160" w:line="240" w:lineRule="atLeast"/>
              <w:ind w:left="0"/>
            </w:pP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 xml:space="preserve">Se cortan los laterales para darle </w:t>
            </w:r>
            <w:r w:rsidR="00177C55"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>más</w:t>
            </w: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 xml:space="preserve"> </w:t>
            </w:r>
            <w:r w:rsidR="00177C55"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>firmeza</w:t>
            </w: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 xml:space="preserve"> al bastidor y se pegan.</w:t>
            </w:r>
          </w:p>
          <w:p w14:paraId="0000014A" w14:textId="18A81288" w:rsidR="00DC1857" w:rsidRPr="004070C4" w:rsidRDefault="006437AE">
            <w:pPr>
              <w:numPr>
                <w:ilvl w:val="0"/>
                <w:numId w:val="1"/>
              </w:numPr>
              <w:spacing w:after="160" w:line="240" w:lineRule="atLeast"/>
              <w:ind w:left="0"/>
            </w:pP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>Se</w:t>
            </w:r>
            <w:r w:rsidR="00177C55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 xml:space="preserve"> </w:t>
            </w: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 xml:space="preserve">procede a colocar la primera capa de papel </w:t>
            </w:r>
            <w:r w:rsidR="00177C55"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>periódico</w:t>
            </w: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 xml:space="preserve"> o </w:t>
            </w:r>
            <w:proofErr w:type="spellStart"/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>kraf</w:t>
            </w:r>
            <w:proofErr w:type="spellEnd"/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 xml:space="preserve"> y se pega con </w:t>
            </w:r>
            <w:r w:rsidR="00177C55"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>colbón</w:t>
            </w:r>
            <w:r w:rsidRPr="004070C4">
              <w:rPr>
                <w:rFonts w:ascii="Arial" w:eastAsia="Arial" w:hAnsi="Arial" w:cs="Arial"/>
                <w:color w:val="001D35"/>
                <w:shd w:val="clear" w:color="auto" w:fill="FFFFFF"/>
                <w:lang w:val="es-ES"/>
              </w:rPr>
              <w:t>.</w:t>
            </w:r>
          </w:p>
        </w:tc>
        <w:tc>
          <w:tcPr>
            <w:tcW w:w="1984" w:type="dxa"/>
            <w:vAlign w:val="center"/>
          </w:tcPr>
          <w:p w14:paraId="316F2BD1" w14:textId="77777777" w:rsidR="00DC1857" w:rsidRPr="00341989" w:rsidRDefault="006437AE">
            <w:pPr>
              <w:spacing w:line="237" w:lineRule="auto"/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</w:pPr>
            <w:r w:rsidRPr="00341989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lastRenderedPageBreak/>
              <w:t>Cajas de cartón</w:t>
            </w:r>
            <w:proofErr w:type="gramStart"/>
            <w:r w:rsidRPr="00341989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>, ,</w:t>
            </w:r>
            <w:proofErr w:type="gramEnd"/>
            <w:r w:rsidRPr="00341989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 xml:space="preserve"> cola blanca,  o talco y cola, tijeras, cúter (con supervisión),</w:t>
            </w:r>
          </w:p>
          <w:p w14:paraId="0000014C" w14:textId="2FBDC317" w:rsidR="00DC1857" w:rsidRPr="00341989" w:rsidRDefault="006437AE">
            <w:pPr>
              <w:spacing w:line="237" w:lineRule="auto"/>
              <w:rPr>
                <w:color w:val="000000"/>
                <w:sz w:val="28"/>
                <w:szCs w:val="28"/>
              </w:rPr>
            </w:pPr>
            <w:r w:rsidRPr="00341989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  <w:lang w:val="es-ES"/>
              </w:rPr>
              <w:t xml:space="preserve">Silicona liquida o en barra- papel </w:t>
            </w:r>
            <w:r w:rsidR="00BF5065" w:rsidRPr="00341989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  <w:lang w:val="es-ES"/>
              </w:rPr>
              <w:t>periódico</w:t>
            </w:r>
            <w:r w:rsidRPr="00341989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  <w:lang w:val="es-ES"/>
              </w:rPr>
              <w:t xml:space="preserve"> o </w:t>
            </w:r>
            <w:proofErr w:type="spellStart"/>
            <w:r w:rsidRPr="00341989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  <w:lang w:val="es-ES"/>
              </w:rPr>
              <w:t>kraf</w:t>
            </w:r>
            <w:proofErr w:type="spellEnd"/>
            <w:r w:rsidRPr="00341989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75784DD" w14:textId="18DFE569" w:rsidR="00AD64DF" w:rsidRPr="00AD64DF" w:rsidRDefault="00AD64DF" w:rsidP="00AD64DF">
            <w:pPr>
              <w:rPr>
                <w:color w:val="000000"/>
                <w:sz w:val="28"/>
                <w:szCs w:val="28"/>
              </w:rPr>
            </w:pPr>
            <w:r w:rsidRPr="00AD64DF">
              <w:rPr>
                <w:color w:val="000000"/>
                <w:sz w:val="28"/>
                <w:szCs w:val="28"/>
              </w:rPr>
              <w:t>Planificación y diseño de la obra artística.</w:t>
            </w:r>
          </w:p>
          <w:p w14:paraId="2391126A" w14:textId="25DD7B2E" w:rsidR="00AD64DF" w:rsidRPr="00AD64DF" w:rsidRDefault="00AD64DF" w:rsidP="00AD64DF">
            <w:pPr>
              <w:rPr>
                <w:color w:val="000000"/>
                <w:sz w:val="28"/>
                <w:szCs w:val="28"/>
              </w:rPr>
            </w:pPr>
            <w:r w:rsidRPr="00AD64DF">
              <w:rPr>
                <w:color w:val="000000"/>
                <w:sz w:val="28"/>
                <w:szCs w:val="28"/>
              </w:rPr>
              <w:t>Manipulación segura de materiales.</w:t>
            </w:r>
          </w:p>
          <w:p w14:paraId="0000014D" w14:textId="77777777" w:rsidR="00DC1857" w:rsidRPr="00341989" w:rsidRDefault="00DC1857">
            <w:pPr>
              <w:rPr>
                <w:color w:val="000000"/>
                <w:sz w:val="28"/>
                <w:szCs w:val="28"/>
              </w:rPr>
            </w:pPr>
          </w:p>
          <w:p w14:paraId="0000014E" w14:textId="77777777" w:rsidR="00DC1857" w:rsidRPr="00341989" w:rsidRDefault="00DC18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7E5BA10" w14:textId="10E37A15" w:rsidR="009F1343" w:rsidRPr="00341989" w:rsidRDefault="009F1343" w:rsidP="001E77A3">
            <w:pPr>
              <w:rPr>
                <w:sz w:val="28"/>
                <w:szCs w:val="28"/>
              </w:rPr>
            </w:pPr>
            <w:r w:rsidRPr="00341989">
              <w:rPr>
                <w:sz w:val="28"/>
                <w:szCs w:val="28"/>
              </w:rPr>
              <w:t>El arte como medio de transformación social y ambiental y en especial el</w:t>
            </w:r>
          </w:p>
          <w:p w14:paraId="335A8D7F" w14:textId="611E13B6" w:rsidR="001E77A3" w:rsidRPr="001E77A3" w:rsidRDefault="001E77A3" w:rsidP="001E77A3">
            <w:pPr>
              <w:rPr>
                <w:sz w:val="28"/>
                <w:szCs w:val="28"/>
              </w:rPr>
            </w:pPr>
            <w:r w:rsidRPr="001E77A3">
              <w:rPr>
                <w:sz w:val="28"/>
                <w:szCs w:val="28"/>
              </w:rPr>
              <w:t>Respeto por   los recursos naturales</w:t>
            </w:r>
            <w:r w:rsidR="009F1343" w:rsidRPr="00341989">
              <w:rPr>
                <w:sz w:val="28"/>
                <w:szCs w:val="28"/>
              </w:rPr>
              <w:t xml:space="preserve"> y ambientales.</w:t>
            </w:r>
          </w:p>
          <w:p w14:paraId="33F30D91" w14:textId="362F5C79" w:rsidR="001E77A3" w:rsidRPr="001E77A3" w:rsidRDefault="001E77A3" w:rsidP="001E77A3">
            <w:pPr>
              <w:rPr>
                <w:sz w:val="28"/>
                <w:szCs w:val="28"/>
              </w:rPr>
            </w:pPr>
          </w:p>
          <w:p w14:paraId="0000014F" w14:textId="77777777" w:rsidR="00DC1857" w:rsidRPr="00341989" w:rsidRDefault="00DC1857">
            <w:pPr>
              <w:rPr>
                <w:sz w:val="28"/>
                <w:szCs w:val="28"/>
              </w:rPr>
            </w:pPr>
          </w:p>
        </w:tc>
      </w:tr>
      <w:tr w:rsidR="00DC1857" w14:paraId="24F353BF" w14:textId="77777777">
        <w:trPr>
          <w:trHeight w:val="510"/>
          <w:jc w:val="center"/>
        </w:trPr>
        <w:tc>
          <w:tcPr>
            <w:tcW w:w="1980" w:type="dxa"/>
            <w:vMerge/>
            <w:vAlign w:val="center"/>
          </w:tcPr>
          <w:p w14:paraId="00000150" w14:textId="77777777" w:rsidR="00DC1857" w:rsidRDefault="00DC1857">
            <w:pPr>
              <w:widowControl w:val="0"/>
              <w:spacing w:line="276" w:lineRule="auto"/>
            </w:pPr>
            <w:bookmarkStart w:id="2" w:name="_Hlk213944417"/>
          </w:p>
        </w:tc>
        <w:tc>
          <w:tcPr>
            <w:tcW w:w="2835" w:type="dxa"/>
            <w:vAlign w:val="center"/>
          </w:tcPr>
          <w:p w14:paraId="165DC557" w14:textId="77777777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4</w:t>
            </w:r>
          </w:p>
          <w:p w14:paraId="47D00915" w14:textId="77777777" w:rsidR="00DC1857" w:rsidRDefault="006437AE">
            <w:pPr>
              <w:spacing w:line="232" w:lineRule="auto"/>
              <w:ind w:right="86"/>
              <w:rPr>
                <w:rStyle w:val="Textoennegrita"/>
                <w:rFonts w:ascii="Arial" w:eastAsia="Arial" w:hAnsi="Arial" w:cs="Arial"/>
                <w:color w:val="0A0A0A"/>
                <w:sz w:val="20"/>
                <w:szCs w:val="20"/>
                <w:shd w:val="clear" w:color="auto" w:fill="FFFFFF"/>
              </w:rPr>
            </w:pPr>
            <w:r>
              <w:rPr>
                <w:rStyle w:val="Textoennegrita"/>
                <w:rFonts w:ascii="Arial" w:eastAsia="Arial" w:hAnsi="Arial" w:cs="Arial"/>
                <w:color w:val="0A0A0A"/>
                <w:sz w:val="20"/>
                <w:szCs w:val="20"/>
                <w:shd w:val="clear" w:color="auto" w:fill="FFFFFF"/>
              </w:rPr>
              <w:t>ENTELADO SOSTENIBLE</w:t>
            </w:r>
          </w:p>
          <w:p w14:paraId="107CF0C0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8882F93" w14:textId="77777777" w:rsidR="00DC1857" w:rsidRDefault="006437AE">
            <w:pPr>
              <w:rPr>
                <w:lang w:val="es-ES"/>
              </w:rPr>
            </w:pPr>
            <w:r>
              <w:rPr>
                <w:lang w:val="es-ES"/>
              </w:rPr>
              <w:t xml:space="preserve"> Entelado con tela de jean reciclada</w:t>
            </w:r>
          </w:p>
          <w:p w14:paraId="3F67DE23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17D271C" w14:textId="59BA401F" w:rsidR="00DC1857" w:rsidRDefault="006437AE">
            <w:pPr>
              <w:rPr>
                <w:lang w:val="es-ES"/>
              </w:rPr>
            </w:pPr>
            <w:r>
              <w:rPr>
                <w:color w:val="000000"/>
                <w:lang w:val="es-ES"/>
              </w:rPr>
              <w:t>-</w:t>
            </w:r>
            <w:r>
              <w:rPr>
                <w:lang w:val="es-ES"/>
              </w:rPr>
              <w:t xml:space="preserve"> </w:t>
            </w:r>
            <w:r w:rsidR="00F13C17">
              <w:rPr>
                <w:lang w:val="es-ES"/>
              </w:rPr>
              <w:t>Imprimación</w:t>
            </w:r>
            <w:r>
              <w:rPr>
                <w:lang w:val="es-ES"/>
              </w:rPr>
              <w:t xml:space="preserve"> de la tela de jean</w:t>
            </w:r>
          </w:p>
          <w:p w14:paraId="4134E696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C152F00" w14:textId="23DE7B32" w:rsidR="00DC1857" w:rsidRDefault="006437AE">
            <w:pPr>
              <w:spacing w:line="232" w:lineRule="auto"/>
              <w:ind w:right="86"/>
              <w:rPr>
                <w:lang w:val="es-ES"/>
              </w:rPr>
            </w:pPr>
            <w:r>
              <w:rPr>
                <w:lang w:val="es-ES"/>
              </w:rPr>
              <w:t xml:space="preserve">- </w:t>
            </w:r>
            <w:r w:rsidR="00C7211A">
              <w:rPr>
                <w:lang w:val="es-ES"/>
              </w:rPr>
              <w:t xml:space="preserve">Lijado del </w:t>
            </w:r>
            <w:r w:rsidR="00FC222E">
              <w:rPr>
                <w:lang w:val="es-ES"/>
              </w:rPr>
              <w:t>Bastidor (</w:t>
            </w:r>
            <w:r w:rsidR="00F13C17">
              <w:rPr>
                <w:lang w:val="es-ES"/>
              </w:rPr>
              <w:t>Preparación para poder realizar el dibujo)</w:t>
            </w:r>
          </w:p>
          <w:p w14:paraId="6E9FC7E3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C0B321E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796B2684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E572389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E38CB7A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</w:t>
            </w:r>
          </w:p>
          <w:p w14:paraId="1F105429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5B2FB64D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1F4A78A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11A1425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9BC55E5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24FCD54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31F519A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A4E8AC9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38262F8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56AC657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9747D03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499C4D6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3948B00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53CEE10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EB32C8A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2DC43F0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199A459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2895C5E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7FC927E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F227ECE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0909A40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AB1FAA7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D45FF4A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987FF55" w14:textId="77777777" w:rsidR="00E752E8" w:rsidRDefault="00E752E8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65F15FA" w14:textId="2A7FB8B0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0DD00D9" w14:textId="39762E31" w:rsidR="00B952E7" w:rsidRDefault="00B952E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5D6F1D6" w14:textId="22084A21" w:rsidR="00B952E7" w:rsidRDefault="00B952E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3108DFC" w14:textId="1D23C6A7" w:rsidR="00B952E7" w:rsidRDefault="00B952E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088C0CD" w14:textId="77777777" w:rsidR="00B952E7" w:rsidRDefault="00B952E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2211FFF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551258A6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0000154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C25B69A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lastRenderedPageBreak/>
              <w:t>20-10-25</w:t>
            </w:r>
          </w:p>
          <w:p w14:paraId="51A83B2C" w14:textId="77777777" w:rsidR="00DC1857" w:rsidRDefault="00DC1857"/>
        </w:tc>
        <w:tc>
          <w:tcPr>
            <w:tcW w:w="1417" w:type="dxa"/>
            <w:vAlign w:val="center"/>
          </w:tcPr>
          <w:p w14:paraId="2FA919D5" w14:textId="77777777" w:rsidR="00DC1857" w:rsidRDefault="006437AE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25-10-25</w:t>
            </w:r>
          </w:p>
          <w:p w14:paraId="6E68E951" w14:textId="77777777" w:rsidR="00DC1857" w:rsidRDefault="00DC1857"/>
        </w:tc>
        <w:tc>
          <w:tcPr>
            <w:tcW w:w="3686" w:type="dxa"/>
            <w:vAlign w:val="center"/>
          </w:tcPr>
          <w:p w14:paraId="00000157" w14:textId="59DC9126" w:rsidR="00DC1857" w:rsidRPr="00730378" w:rsidRDefault="00F13C17">
            <w:pPr>
              <w:ind w:right="83"/>
              <w:rPr>
                <w:sz w:val="28"/>
                <w:szCs w:val="28"/>
                <w:lang w:val="es-ES"/>
              </w:rPr>
            </w:pPr>
            <w:r w:rsidRPr="00730378">
              <w:rPr>
                <w:sz w:val="28"/>
                <w:szCs w:val="28"/>
                <w:lang w:val="es-ES"/>
              </w:rPr>
              <w:t>¿</w:t>
            </w:r>
            <w:r w:rsidR="00637200" w:rsidRPr="00730378">
              <w:rPr>
                <w:sz w:val="28"/>
                <w:szCs w:val="28"/>
                <w:lang w:val="es-ES"/>
              </w:rPr>
              <w:t>Qué</w:t>
            </w:r>
            <w:r w:rsidRPr="00730378">
              <w:rPr>
                <w:sz w:val="28"/>
                <w:szCs w:val="28"/>
                <w:lang w:val="es-ES"/>
              </w:rPr>
              <w:t xml:space="preserve"> es entelar un bastidor?</w:t>
            </w:r>
          </w:p>
          <w:p w14:paraId="540B0BEC" w14:textId="4D8930A8" w:rsidR="00DC1857" w:rsidRPr="00730378" w:rsidRDefault="006437AE">
            <w:pPr>
              <w:ind w:right="83"/>
              <w:rPr>
                <w:sz w:val="28"/>
                <w:szCs w:val="28"/>
                <w:lang w:val="es-ES"/>
              </w:rPr>
            </w:pPr>
            <w:r w:rsidRPr="00730378">
              <w:rPr>
                <w:rFonts w:ascii="SimSun" w:hAnsi="SimSun" w:cs="SimSun"/>
                <w:sz w:val="28"/>
                <w:szCs w:val="28"/>
                <w:lang w:val="es-ES"/>
              </w:rPr>
              <w:t>E</w:t>
            </w:r>
            <w:r w:rsidRPr="00730378">
              <w:rPr>
                <w:rFonts w:ascii="SimSun" w:hAnsi="SimSun" w:cs="SimSun"/>
                <w:sz w:val="28"/>
                <w:szCs w:val="28"/>
              </w:rPr>
              <w:t>s la técnica de </w:t>
            </w:r>
            <w:r w:rsidRPr="00131A86">
              <w:rPr>
                <w:rStyle w:val="Textoennegrita"/>
                <w:rFonts w:ascii="SimSun" w:hAnsi="SimSun" w:cs="SimSun"/>
                <w:b w:val="0"/>
                <w:bCs w:val="0"/>
                <w:sz w:val="28"/>
                <w:szCs w:val="28"/>
              </w:rPr>
              <w:t xml:space="preserve">cubrir una estructura de </w:t>
            </w:r>
            <w:r w:rsidR="00BF5065" w:rsidRPr="00131A86">
              <w:rPr>
                <w:rStyle w:val="Textoennegrita"/>
                <w:rFonts w:ascii="SimSun" w:hAnsi="SimSun" w:cs="SimSun"/>
                <w:b w:val="0"/>
                <w:bCs w:val="0"/>
                <w:sz w:val="28"/>
                <w:szCs w:val="28"/>
                <w:lang w:val="es-ES"/>
              </w:rPr>
              <w:t>cartón</w:t>
            </w:r>
            <w:r w:rsidRPr="00131A86">
              <w:rPr>
                <w:rStyle w:val="Textoennegrita"/>
                <w:rFonts w:ascii="SimSun" w:hAnsi="SimSun" w:cs="SimSun"/>
                <w:b w:val="0"/>
                <w:bCs w:val="0"/>
                <w:sz w:val="28"/>
                <w:szCs w:val="28"/>
                <w:lang w:val="es-ES"/>
              </w:rPr>
              <w:t xml:space="preserve"> o madera</w:t>
            </w:r>
            <w:r w:rsidRPr="00131A86">
              <w:rPr>
                <w:rStyle w:val="Textoennegrita"/>
                <w:rFonts w:ascii="SimSun" w:hAnsi="SimSun" w:cs="SimSun"/>
                <w:b w:val="0"/>
                <w:bCs w:val="0"/>
                <w:sz w:val="28"/>
                <w:szCs w:val="28"/>
              </w:rPr>
              <w:t xml:space="preserve"> con una tela, típicamente lona o algodón, tensándola firmemente</w:t>
            </w:r>
            <w:r w:rsidRPr="00131A86">
              <w:rPr>
                <w:rFonts w:ascii="SimSun" w:hAnsi="SimSun" w:cs="SimSun"/>
                <w:b/>
                <w:bCs/>
                <w:sz w:val="28"/>
                <w:szCs w:val="28"/>
              </w:rPr>
              <w:t>.</w:t>
            </w:r>
            <w:r w:rsidRPr="00730378">
              <w:rPr>
                <w:rFonts w:ascii="SimSun" w:hAnsi="SimSun" w:cs="SimSun"/>
                <w:sz w:val="28"/>
                <w:szCs w:val="28"/>
              </w:rPr>
              <w:t xml:space="preserve"> El propósito principal es crear un </w:t>
            </w:r>
            <w:r w:rsidRPr="00131A86">
              <w:rPr>
                <w:rStyle w:val="Textoennegrita"/>
                <w:rFonts w:ascii="SimSun" w:hAnsi="SimSun" w:cs="SimSun"/>
                <w:b w:val="0"/>
                <w:bCs w:val="0"/>
                <w:sz w:val="28"/>
                <w:szCs w:val="28"/>
              </w:rPr>
              <w:t xml:space="preserve">soporte rígido y </w:t>
            </w:r>
            <w:r w:rsidRPr="00131A86">
              <w:rPr>
                <w:rStyle w:val="Textoennegrita"/>
                <w:rFonts w:ascii="SimSun" w:hAnsi="SimSun" w:cs="SimSun"/>
                <w:b w:val="0"/>
                <w:bCs w:val="0"/>
                <w:sz w:val="28"/>
                <w:szCs w:val="28"/>
              </w:rPr>
              <w:lastRenderedPageBreak/>
              <w:t>estable para la pintura</w:t>
            </w:r>
            <w:r w:rsidRPr="00131A86">
              <w:rPr>
                <w:rFonts w:ascii="SimSun" w:hAnsi="SimSun" w:cs="SimSun"/>
                <w:b/>
                <w:bCs/>
                <w:sz w:val="28"/>
                <w:szCs w:val="28"/>
              </w:rPr>
              <w:t>,</w:t>
            </w:r>
            <w:r w:rsidRPr="00730378">
              <w:rPr>
                <w:rFonts w:ascii="SimSun" w:hAnsi="SimSun" w:cs="SimSun"/>
                <w:sz w:val="28"/>
                <w:szCs w:val="28"/>
              </w:rPr>
              <w:t xml:space="preserve"> que sirve como base para la creación artística</w:t>
            </w:r>
            <w:r w:rsidRPr="00730378">
              <w:rPr>
                <w:rFonts w:ascii="Arial" w:eastAsia="Arial" w:hAnsi="Arial" w:cs="Arial"/>
                <w:color w:val="001D35"/>
                <w:sz w:val="28"/>
                <w:szCs w:val="28"/>
                <w:shd w:val="clear" w:color="auto" w:fill="FFFFFF"/>
              </w:rPr>
              <w:t>. </w:t>
            </w:r>
          </w:p>
          <w:p w14:paraId="2CE3860F" w14:textId="71782116" w:rsidR="005340F3" w:rsidRPr="00C52862" w:rsidRDefault="00C52862" w:rsidP="00C52862">
            <w:pPr>
              <w:pStyle w:val="NormalWeb"/>
              <w:rPr>
                <w:rStyle w:val="Textoennegrita"/>
                <w:rFonts w:ascii="Arial" w:eastAsia="Arial" w:hAnsi="Arial" w:cs="Arial"/>
                <w:color w:val="001D35"/>
                <w:shd w:val="clear" w:color="auto" w:fill="FFFFFF"/>
              </w:rPr>
            </w:pPr>
            <w:r w:rsidRPr="001B5CA6">
              <w:rPr>
                <w:rFonts w:ascii="Arial" w:eastAsia="Arial" w:hAnsi="Arial" w:cs="Arial"/>
                <w:b/>
                <w:bCs/>
                <w:color w:val="001D35"/>
                <w:shd w:val="clear" w:color="auto" w:fill="FFFFFF"/>
              </w:rPr>
              <w:t>Descripción de la Actividad:</w:t>
            </w:r>
          </w:p>
          <w:p w14:paraId="0B668050" w14:textId="11CCDB2B" w:rsidR="00DC1857" w:rsidRPr="00730378" w:rsidRDefault="005340F3">
            <w:pPr>
              <w:numPr>
                <w:ilvl w:val="0"/>
                <w:numId w:val="2"/>
              </w:numPr>
              <w:spacing w:after="120" w:line="240" w:lineRule="atLeast"/>
              <w:ind w:left="0"/>
              <w:rPr>
                <w:sz w:val="28"/>
                <w:szCs w:val="28"/>
              </w:rPr>
            </w:pPr>
            <w:r w:rsidRPr="00730378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>S</w:t>
            </w:r>
            <w:r w:rsidR="006437AE" w:rsidRPr="00730378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>olicitar a los estudiantes que traigan de casa retazos de tela en desuso. Analizar los diferentes tejidos, texturas y colores.</w:t>
            </w:r>
          </w:p>
          <w:p w14:paraId="791748B9" w14:textId="77777777" w:rsidR="00DC1857" w:rsidRPr="00730378" w:rsidRDefault="006437AE">
            <w:pPr>
              <w:ind w:right="83"/>
              <w:rPr>
                <w:sz w:val="28"/>
                <w:szCs w:val="28"/>
                <w:lang w:val="es-ES"/>
              </w:rPr>
            </w:pPr>
            <w:r w:rsidRPr="00730378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> </w:t>
            </w:r>
            <w:r w:rsidRPr="00730378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  <w:lang w:val="es-ES"/>
              </w:rPr>
              <w:t xml:space="preserve">Se </w:t>
            </w:r>
            <w:r w:rsidRPr="00730378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>realiza una demostración del proceso de entelado, enfatizando en la técnica de tensado y el acabado de las esquinas.</w:t>
            </w:r>
          </w:p>
          <w:p w14:paraId="2003E894" w14:textId="77777777" w:rsidR="00DC1857" w:rsidRPr="00730378" w:rsidRDefault="006437AE">
            <w:pPr>
              <w:numPr>
                <w:ilvl w:val="0"/>
                <w:numId w:val="3"/>
              </w:numPr>
              <w:spacing w:after="120" w:line="240" w:lineRule="atLeast"/>
              <w:ind w:left="0"/>
              <w:rPr>
                <w:sz w:val="28"/>
                <w:szCs w:val="28"/>
              </w:rPr>
            </w:pPr>
            <w:r w:rsidRPr="00730378">
              <w:rPr>
                <w:rStyle w:val="Textoennegrita"/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>Proceso de entelado con tela reciclada</w:t>
            </w:r>
          </w:p>
          <w:p w14:paraId="287706B7" w14:textId="77777777" w:rsidR="00DC1857" w:rsidRPr="00730378" w:rsidRDefault="006437AE">
            <w:pPr>
              <w:numPr>
                <w:ilvl w:val="1"/>
                <w:numId w:val="3"/>
              </w:numPr>
              <w:spacing w:after="120" w:line="240" w:lineRule="atLeast"/>
              <w:ind w:left="0"/>
              <w:rPr>
                <w:sz w:val="28"/>
                <w:szCs w:val="28"/>
              </w:rPr>
            </w:pPr>
            <w:r w:rsidRPr="00730378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>Preparación del bastidor y la tela.</w:t>
            </w:r>
          </w:p>
          <w:p w14:paraId="7878A122" w14:textId="77777777" w:rsidR="00DC1857" w:rsidRPr="00730378" w:rsidRDefault="006437AE">
            <w:pPr>
              <w:numPr>
                <w:ilvl w:val="1"/>
                <w:numId w:val="3"/>
              </w:numPr>
              <w:spacing w:after="120" w:line="240" w:lineRule="atLeast"/>
              <w:ind w:left="0"/>
              <w:rPr>
                <w:sz w:val="28"/>
                <w:szCs w:val="28"/>
              </w:rPr>
            </w:pPr>
            <w:r w:rsidRPr="00730378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 xml:space="preserve">Técnica de tensado y </w:t>
            </w:r>
            <w:r w:rsidRPr="00730378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  <w:lang w:val="es-ES"/>
              </w:rPr>
              <w:t>pegado.</w:t>
            </w:r>
          </w:p>
          <w:p w14:paraId="00000158" w14:textId="0090B7C9" w:rsidR="00DC1857" w:rsidRPr="00341989" w:rsidRDefault="006437AE" w:rsidP="00341989">
            <w:pPr>
              <w:numPr>
                <w:ilvl w:val="1"/>
                <w:numId w:val="3"/>
              </w:numPr>
              <w:spacing w:after="120" w:line="240" w:lineRule="atLeast"/>
              <w:ind w:left="0"/>
              <w:rPr>
                <w:sz w:val="28"/>
                <w:szCs w:val="28"/>
              </w:rPr>
            </w:pPr>
            <w:r w:rsidRPr="00730378">
              <w:rPr>
                <w:rFonts w:ascii="Arial" w:eastAsia="Arial" w:hAnsi="Arial" w:cs="Arial"/>
                <w:color w:val="0A0A0A"/>
                <w:sz w:val="28"/>
                <w:szCs w:val="28"/>
                <w:shd w:val="clear" w:color="auto" w:fill="FFFFFF"/>
              </w:rPr>
              <w:t>Acabado de las esquinas.</w:t>
            </w:r>
          </w:p>
        </w:tc>
        <w:tc>
          <w:tcPr>
            <w:tcW w:w="1984" w:type="dxa"/>
            <w:vAlign w:val="center"/>
          </w:tcPr>
          <w:p w14:paraId="2E3AE5E8" w14:textId="205CB512" w:rsidR="00DC1857" w:rsidRPr="00310282" w:rsidRDefault="006437AE">
            <w:pP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</w:pPr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lastRenderedPageBreak/>
              <w:t>Tijeras, t</w:t>
            </w:r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</w:rPr>
              <w:t>ela de</w:t>
            </w:r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 xml:space="preserve"> </w:t>
            </w:r>
            <w:r w:rsidR="00177C55" w:rsidRPr="00310282"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>pantalón</w:t>
            </w:r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 xml:space="preserve"> de jean,</w:t>
            </w:r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</w:rPr>
              <w:t xml:space="preserve"> mantas, sábanas</w:t>
            </w:r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>.</w:t>
            </w:r>
          </w:p>
          <w:p w14:paraId="00000159" w14:textId="7D2F61FB" w:rsidR="00DC1857" w:rsidRPr="00310282" w:rsidRDefault="00177C55">
            <w:pP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</w:pPr>
            <w:proofErr w:type="spellStart"/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</w:rPr>
              <w:t>Gesso</w:t>
            </w:r>
            <w:proofErr w:type="spellEnd"/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 xml:space="preserve"> (colbón</w:t>
            </w:r>
            <w:r w:rsidR="006437AE" w:rsidRPr="00310282"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 xml:space="preserve">-pintura blanca- </w:t>
            </w:r>
          </w:p>
          <w:p w14:paraId="42ACDFA1" w14:textId="74E7A08D" w:rsidR="00DC1857" w:rsidRPr="00310282" w:rsidRDefault="00ED37F0">
            <w:pP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</w:pPr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</w:rPr>
              <w:t>pinceles, agua</w:t>
            </w:r>
            <w:r w:rsidR="006437AE" w:rsidRPr="00310282">
              <w:rPr>
                <w:rFonts w:ascii="Arial" w:eastAsia="Arial" w:hAnsi="Arial" w:cs="Arial"/>
                <w:color w:val="0A0A0A"/>
                <w:shd w:val="clear" w:color="auto" w:fill="FFFFFF"/>
              </w:rPr>
              <w:t xml:space="preserve">, recipientes para la mezcla, trapos, periódicos para proteger </w:t>
            </w:r>
            <w:r w:rsidR="006437AE" w:rsidRPr="00310282"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 xml:space="preserve">la </w:t>
            </w:r>
            <w:r w:rsidR="006437AE" w:rsidRPr="00310282">
              <w:rPr>
                <w:rFonts w:ascii="Arial" w:eastAsia="Arial" w:hAnsi="Arial" w:cs="Arial"/>
                <w:color w:val="0A0A0A"/>
                <w:shd w:val="clear" w:color="auto" w:fill="FFFFFF"/>
              </w:rPr>
              <w:t>mesa</w:t>
            </w:r>
            <w:r w:rsidR="006437AE" w:rsidRPr="00310282"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>.</w:t>
            </w:r>
          </w:p>
          <w:p w14:paraId="136DC88B" w14:textId="63AB44A0" w:rsidR="00DC1857" w:rsidRDefault="00DC1857">
            <w:pPr>
              <w:rPr>
                <w:rFonts w:ascii="Arial" w:eastAsia="Arial" w:hAnsi="Arial" w:cs="Arial"/>
                <w:color w:val="0A0A0A"/>
                <w:sz w:val="21"/>
                <w:szCs w:val="21"/>
                <w:shd w:val="clear" w:color="auto" w:fill="FFFFFF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75BC017E" w14:textId="77777777" w:rsidR="00DC1857" w:rsidRPr="00310282" w:rsidRDefault="006437AE">
            <w:pPr>
              <w:numPr>
                <w:ilvl w:val="0"/>
                <w:numId w:val="4"/>
              </w:numPr>
              <w:spacing w:after="120" w:line="240" w:lineRule="atLeast"/>
              <w:ind w:left="0"/>
            </w:pPr>
            <w:r w:rsidRPr="00310282">
              <w:rPr>
                <w:rFonts w:ascii="Arial" w:eastAsia="Arial" w:hAnsi="Arial" w:cs="Arial"/>
                <w:color w:val="0A0A0A"/>
                <w:shd w:val="clear" w:color="auto" w:fill="FFFFFF"/>
              </w:rPr>
              <w:t>Valoración estética y creativa de la textura de la tela reciclada.</w:t>
            </w:r>
          </w:p>
          <w:p w14:paraId="0000015A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742A1CD8" w14:textId="77777777" w:rsidR="00E66378" w:rsidRPr="002F073F" w:rsidRDefault="00E66378">
            <w:pPr>
              <w:rPr>
                <w:sz w:val="28"/>
                <w:szCs w:val="28"/>
              </w:rPr>
            </w:pPr>
            <w:r w:rsidRPr="002F073F">
              <w:rPr>
                <w:sz w:val="28"/>
                <w:szCs w:val="28"/>
              </w:rPr>
              <w:t xml:space="preserve">Cada residuo puede transformarse en arte cuando lo miramos con ojos creativos y conscientes. </w:t>
            </w:r>
          </w:p>
          <w:p w14:paraId="0000015B" w14:textId="74B58E89" w:rsidR="00DC1857" w:rsidRPr="00E66378" w:rsidRDefault="00E66378">
            <w:pPr>
              <w:rPr>
                <w:sz w:val="32"/>
                <w:szCs w:val="32"/>
              </w:rPr>
            </w:pPr>
            <w:r w:rsidRPr="002F073F">
              <w:rPr>
                <w:sz w:val="28"/>
                <w:szCs w:val="28"/>
              </w:rPr>
              <w:t>Del desecho nace la inspiración.”</w:t>
            </w:r>
          </w:p>
        </w:tc>
      </w:tr>
      <w:bookmarkEnd w:id="2"/>
      <w:tr w:rsidR="00B952E7" w14:paraId="62BCDE48" w14:textId="77777777">
        <w:trPr>
          <w:trHeight w:val="510"/>
          <w:jc w:val="center"/>
        </w:trPr>
        <w:tc>
          <w:tcPr>
            <w:tcW w:w="1980" w:type="dxa"/>
            <w:vAlign w:val="center"/>
          </w:tcPr>
          <w:p w14:paraId="08412C73" w14:textId="77777777" w:rsidR="00B952E7" w:rsidRDefault="00B952E7">
            <w:pPr>
              <w:widowControl w:val="0"/>
              <w:spacing w:line="276" w:lineRule="auto"/>
            </w:pPr>
          </w:p>
        </w:tc>
        <w:tc>
          <w:tcPr>
            <w:tcW w:w="2835" w:type="dxa"/>
            <w:vAlign w:val="center"/>
          </w:tcPr>
          <w:p w14:paraId="00EF8DCE" w14:textId="77777777" w:rsidR="00B952E7" w:rsidRDefault="00B952E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5</w:t>
            </w:r>
          </w:p>
          <w:p w14:paraId="3A6D2D52" w14:textId="77777777" w:rsidR="00C7211A" w:rsidRDefault="00C7211A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71E7484" w14:textId="1D54FEEF" w:rsidR="004C666E" w:rsidRDefault="00B53138">
            <w:p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 xml:space="preserve">Selección </w:t>
            </w:r>
            <w:r w:rsidR="00137BDD"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 xml:space="preserve">de </w:t>
            </w:r>
            <w:r w:rsidR="00137BDD" w:rsidRPr="00B53138"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la</w:t>
            </w:r>
            <w:r w:rsidR="00C7211A" w:rsidRPr="00B53138"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 xml:space="preserve"> imagen </w:t>
            </w:r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N</w:t>
            </w:r>
            <w:r w:rsidR="00C7211A" w:rsidRPr="00B53138"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videña</w:t>
            </w:r>
          </w:p>
          <w:p w14:paraId="6E964901" w14:textId="77777777" w:rsidR="004C666E" w:rsidRDefault="004C666E" w:rsidP="004C666E">
            <w:p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</w:pPr>
          </w:p>
          <w:p w14:paraId="5713F011" w14:textId="39B9D5F5" w:rsidR="003E7C0F" w:rsidRPr="003E7C0F" w:rsidRDefault="003E7C0F" w:rsidP="003E7C0F">
            <w:pPr>
              <w:pStyle w:val="Prrafodelista"/>
              <w:numPr>
                <w:ilvl w:val="0"/>
                <w:numId w:val="6"/>
              </w:num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3E7C0F"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Cuadricula a la imagen</w:t>
            </w:r>
          </w:p>
          <w:p w14:paraId="2951F657" w14:textId="73DC9663" w:rsidR="003E7C0F" w:rsidRDefault="00C53C0C" w:rsidP="003E7C0F">
            <w:pPr>
              <w:pStyle w:val="Prrafodelista"/>
              <w:numPr>
                <w:ilvl w:val="0"/>
                <w:numId w:val="6"/>
              </w:num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 xml:space="preserve">Y cuadricula al </w:t>
            </w:r>
          </w:p>
          <w:p w14:paraId="70824F98" w14:textId="620A53CC" w:rsidR="00C53C0C" w:rsidRPr="003E7C0F" w:rsidRDefault="00C53C0C" w:rsidP="003E7C0F">
            <w:pPr>
              <w:pStyle w:val="Prrafodelista"/>
              <w:numPr>
                <w:ilvl w:val="0"/>
                <w:numId w:val="6"/>
              </w:num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bastidor</w:t>
            </w:r>
          </w:p>
          <w:p w14:paraId="39E018E0" w14:textId="78A8BC9B" w:rsidR="00C7211A" w:rsidRPr="00C53C0C" w:rsidRDefault="004C666E" w:rsidP="003E7C0F">
            <w:pPr>
              <w:pStyle w:val="Prrafodelista"/>
              <w:numPr>
                <w:ilvl w:val="0"/>
                <w:numId w:val="6"/>
              </w:numPr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3E7C0F"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R</w:t>
            </w:r>
            <w:r w:rsidR="00C7211A" w:rsidRPr="003E7C0F"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ealizar el Boceto</w:t>
            </w:r>
            <w:r w:rsidR="00C53C0C"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 xml:space="preserve"> a </w:t>
            </w:r>
            <w:r w:rsidR="00137BDD">
              <w:rPr>
                <w:rFonts w:ascii="Arial" w:eastAsia="Arial" w:hAnsi="Arial" w:cs="Arial"/>
                <w:b/>
                <w:bCs/>
                <w:color w:val="000000"/>
                <w:lang w:val="es-ES"/>
              </w:rPr>
              <w:t>lápiz</w:t>
            </w:r>
          </w:p>
          <w:p w14:paraId="29288A89" w14:textId="77777777" w:rsidR="00C7211A" w:rsidRPr="00C53C0C" w:rsidRDefault="00C7211A" w:rsidP="00C53C0C">
            <w:pPr>
              <w:pStyle w:val="Prrafodelista"/>
              <w:spacing w:line="232" w:lineRule="auto"/>
              <w:ind w:right="86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1AD77D98" w14:textId="77777777" w:rsidR="00C7211A" w:rsidRDefault="00C7211A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ADA1BBB" w14:textId="77777777" w:rsidR="00C7211A" w:rsidRDefault="00C7211A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58ADC639" w14:textId="77777777" w:rsidR="00C7211A" w:rsidRDefault="00C7211A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6FE3845" w14:textId="77777777" w:rsidR="00C7211A" w:rsidRDefault="00C7211A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7D387C9" w14:textId="77777777" w:rsidR="00C7211A" w:rsidRDefault="00C7211A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E7A58B8" w14:textId="77777777" w:rsidR="00C7211A" w:rsidRDefault="00C7211A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56636F9" w14:textId="77777777" w:rsidR="00C7211A" w:rsidRDefault="00C7211A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752FC43" w14:textId="66AA7C0F" w:rsidR="00C7211A" w:rsidRDefault="00C7211A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5A470ED" w14:textId="0F7B4F82" w:rsidR="00B952E7" w:rsidRDefault="008B36EC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27-10-25</w:t>
            </w:r>
          </w:p>
        </w:tc>
        <w:tc>
          <w:tcPr>
            <w:tcW w:w="1417" w:type="dxa"/>
            <w:vAlign w:val="center"/>
          </w:tcPr>
          <w:p w14:paraId="208D2517" w14:textId="202597D6" w:rsidR="00B952E7" w:rsidRDefault="008B36EC">
            <w:pPr>
              <w:spacing w:before="8" w:line="246" w:lineRule="auto"/>
              <w:ind w:right="181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31-10-25</w:t>
            </w:r>
          </w:p>
        </w:tc>
        <w:tc>
          <w:tcPr>
            <w:tcW w:w="3686" w:type="dxa"/>
            <w:vAlign w:val="center"/>
          </w:tcPr>
          <w:p w14:paraId="0C4EFF70" w14:textId="649F4484" w:rsidR="00A53AB7" w:rsidRDefault="00297BC0">
            <w:pPr>
              <w:ind w:right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Temática</w:t>
            </w:r>
            <w:r w:rsidR="003135CB">
              <w:rPr>
                <w:sz w:val="32"/>
                <w:szCs w:val="32"/>
              </w:rPr>
              <w:t xml:space="preserve"> con </w:t>
            </w:r>
            <w:r w:rsidR="003135CB" w:rsidRPr="003135CB">
              <w:rPr>
                <w:sz w:val="32"/>
                <w:szCs w:val="32"/>
              </w:rPr>
              <w:t xml:space="preserve">enfoque </w:t>
            </w:r>
            <w:r w:rsidR="003135CB" w:rsidRPr="003135CB">
              <w:rPr>
                <w:b/>
                <w:bCs/>
                <w:sz w:val="32"/>
                <w:szCs w:val="32"/>
              </w:rPr>
              <w:t>navideño</w:t>
            </w:r>
            <w:r w:rsidR="003135CB" w:rsidRPr="003135CB">
              <w:rPr>
                <w:sz w:val="32"/>
                <w:szCs w:val="32"/>
              </w:rPr>
              <w:t xml:space="preserve">, muy útil para desarrollar </w:t>
            </w:r>
            <w:r w:rsidR="00B11E1E" w:rsidRPr="00F704B4">
              <w:rPr>
                <w:sz w:val="32"/>
                <w:szCs w:val="32"/>
              </w:rPr>
              <w:t>la técnica de</w:t>
            </w:r>
            <w:r w:rsidR="00F704B4">
              <w:rPr>
                <w:sz w:val="32"/>
                <w:szCs w:val="32"/>
              </w:rPr>
              <w:t xml:space="preserve"> la</w:t>
            </w:r>
            <w:r w:rsidR="00B11E1E" w:rsidRPr="00F704B4">
              <w:rPr>
                <w:sz w:val="32"/>
                <w:szCs w:val="32"/>
              </w:rPr>
              <w:t xml:space="preserve"> cuadric</w:t>
            </w:r>
            <w:r w:rsidR="00F704B4">
              <w:rPr>
                <w:sz w:val="32"/>
                <w:szCs w:val="32"/>
              </w:rPr>
              <w:t>ula</w:t>
            </w:r>
            <w:r w:rsidR="00A53AB7">
              <w:rPr>
                <w:sz w:val="32"/>
                <w:szCs w:val="32"/>
              </w:rPr>
              <w:t>.</w:t>
            </w:r>
          </w:p>
          <w:p w14:paraId="2D4A42E7" w14:textId="146B6286" w:rsidR="00A53AB7" w:rsidRDefault="00BE5578">
            <w:pPr>
              <w:ind w:right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¿</w:t>
            </w:r>
            <w:proofErr w:type="spellStart"/>
            <w:r>
              <w:rPr>
                <w:sz w:val="32"/>
                <w:szCs w:val="32"/>
              </w:rPr>
              <w:t>Que</w:t>
            </w:r>
            <w:proofErr w:type="spellEnd"/>
            <w:r>
              <w:rPr>
                <w:sz w:val="32"/>
                <w:szCs w:val="32"/>
              </w:rPr>
              <w:t xml:space="preserve"> es la Cuadricula?</w:t>
            </w:r>
            <w:r w:rsidR="00B11E1E" w:rsidRPr="00F704B4">
              <w:rPr>
                <w:sz w:val="32"/>
                <w:szCs w:val="32"/>
              </w:rPr>
              <w:t xml:space="preserve"> </w:t>
            </w:r>
          </w:p>
          <w:p w14:paraId="61D4B9E5" w14:textId="35E00769" w:rsidR="00B952E7" w:rsidRPr="00F704B4" w:rsidRDefault="00A53AB7">
            <w:pPr>
              <w:ind w:right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Es la form</w:t>
            </w:r>
            <w:r w:rsidR="00297BC0">
              <w:rPr>
                <w:sz w:val="32"/>
                <w:szCs w:val="32"/>
              </w:rPr>
              <w:t>a más sencilla de explicar a los niños como</w:t>
            </w:r>
            <w:r w:rsidR="00B11E1E" w:rsidRPr="00F704B4">
              <w:rPr>
                <w:sz w:val="32"/>
                <w:szCs w:val="32"/>
              </w:rPr>
              <w:t xml:space="preserve"> trasladar con precisión una imagen navideña al bastidor</w:t>
            </w:r>
            <w:r w:rsidR="00F704B4">
              <w:rPr>
                <w:sz w:val="32"/>
                <w:szCs w:val="32"/>
              </w:rPr>
              <w:t>.</w:t>
            </w:r>
            <w:r w:rsidR="00B11E1E" w:rsidRPr="00F704B4">
              <w:rPr>
                <w:sz w:val="32"/>
                <w:szCs w:val="32"/>
              </w:rPr>
              <w:t xml:space="preserve"> desarrollando habilidades de dibujo y composición artística antes de aplicar color </w:t>
            </w:r>
            <w:r w:rsidR="005D4B03">
              <w:rPr>
                <w:sz w:val="32"/>
                <w:szCs w:val="32"/>
              </w:rPr>
              <w:t>a los</w:t>
            </w:r>
            <w:r w:rsidR="00B11E1E" w:rsidRPr="00F704B4">
              <w:rPr>
                <w:sz w:val="32"/>
                <w:szCs w:val="32"/>
              </w:rPr>
              <w:t xml:space="preserve"> materiales reciclables</w:t>
            </w:r>
            <w:r w:rsidR="00B11E1E" w:rsidRPr="00B11E1E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14:paraId="57ACEA0F" w14:textId="77777777" w:rsidR="00B952E7" w:rsidRDefault="00297311">
            <w:pP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</w:pPr>
            <w: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>Regla o metro</w:t>
            </w:r>
          </w:p>
          <w:p w14:paraId="1A146BC2" w14:textId="77777777" w:rsidR="00297311" w:rsidRDefault="00297311">
            <w:pP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</w:pPr>
            <w: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>Imagen impresa a color</w:t>
            </w:r>
          </w:p>
          <w:p w14:paraId="35F69BE2" w14:textId="77777777" w:rsidR="00297311" w:rsidRDefault="00297311">
            <w:pP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</w:pPr>
            <w:proofErr w:type="spellStart"/>
            <w: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>Lapiz</w:t>
            </w:r>
            <w:proofErr w:type="spellEnd"/>
            <w: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 xml:space="preserve"> de dibujo</w:t>
            </w:r>
          </w:p>
          <w:p w14:paraId="09E655B1" w14:textId="0688CC58" w:rsidR="00297311" w:rsidRDefault="00297311">
            <w:pP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</w:pPr>
            <w: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>Borrador</w:t>
            </w:r>
          </w:p>
          <w:p w14:paraId="1F5AE8E2" w14:textId="38E84CAE" w:rsidR="00297311" w:rsidRDefault="00297311">
            <w:pP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</w:pPr>
            <w: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  <w:t>Sacapuntas</w:t>
            </w:r>
          </w:p>
          <w:p w14:paraId="38EC7E87" w14:textId="2E2A1456" w:rsidR="00297311" w:rsidRPr="00310282" w:rsidRDefault="00297311">
            <w:pPr>
              <w:rPr>
                <w:rFonts w:ascii="Arial" w:eastAsia="Arial" w:hAnsi="Arial" w:cs="Arial"/>
                <w:color w:val="0A0A0A"/>
                <w:shd w:val="clear" w:color="auto" w:fill="FFFFFF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6BF8A181" w14:textId="77777777" w:rsidR="00B11E1E" w:rsidRPr="00B11E1E" w:rsidRDefault="00B11E1E" w:rsidP="00B11E1E">
            <w:pPr>
              <w:ind w:right="83"/>
              <w:rPr>
                <w:sz w:val="32"/>
                <w:szCs w:val="32"/>
              </w:rPr>
            </w:pPr>
            <w:r w:rsidRPr="003135CB">
              <w:rPr>
                <w:sz w:val="32"/>
                <w:szCs w:val="32"/>
              </w:rPr>
              <w:t>observación, proporción y precisión en el dibujo.</w:t>
            </w:r>
          </w:p>
          <w:p w14:paraId="63BECFF1" w14:textId="77777777" w:rsidR="00B952E7" w:rsidRPr="00310282" w:rsidRDefault="00B952E7">
            <w:pPr>
              <w:numPr>
                <w:ilvl w:val="0"/>
                <w:numId w:val="4"/>
              </w:numPr>
              <w:spacing w:after="120" w:line="240" w:lineRule="atLeast"/>
              <w:ind w:left="0"/>
              <w:rPr>
                <w:rFonts w:ascii="Arial" w:eastAsia="Arial" w:hAnsi="Arial" w:cs="Arial"/>
                <w:color w:val="0A0A0A"/>
                <w:shd w:val="clear" w:color="auto" w:fill="FFFFFF"/>
              </w:rPr>
            </w:pPr>
          </w:p>
        </w:tc>
        <w:tc>
          <w:tcPr>
            <w:tcW w:w="2410" w:type="dxa"/>
            <w:vAlign w:val="center"/>
          </w:tcPr>
          <w:p w14:paraId="37F4D6D5" w14:textId="2BEC1CF9" w:rsidR="00502C38" w:rsidRPr="00502C38" w:rsidRDefault="00502C38" w:rsidP="00502C38">
            <w:pPr>
              <w:spacing w:before="100" w:beforeAutospacing="1" w:after="100" w:afterAutospacing="1"/>
              <w:rPr>
                <w:rFonts w:eastAsia="Times New Roman"/>
                <w:color w:val="auto"/>
                <w:sz w:val="28"/>
                <w:szCs w:val="28"/>
              </w:rPr>
            </w:pPr>
            <w:r w:rsidRPr="00502C38">
              <w:rPr>
                <w:rFonts w:eastAsia="Times New Roman"/>
                <w:color w:val="auto"/>
                <w:sz w:val="28"/>
                <w:szCs w:val="28"/>
              </w:rPr>
              <w:t>Desarrolla la observación y la concentración al reproducir detalles visuales.</w:t>
            </w:r>
          </w:p>
          <w:p w14:paraId="46E26911" w14:textId="1807F18C" w:rsidR="00502C38" w:rsidRPr="00502C38" w:rsidRDefault="00502C38" w:rsidP="00502C38">
            <w:pPr>
              <w:spacing w:before="100" w:beforeAutospacing="1" w:after="100" w:afterAutospacing="1"/>
              <w:rPr>
                <w:rFonts w:eastAsia="Times New Roman"/>
                <w:color w:val="auto"/>
                <w:sz w:val="28"/>
                <w:szCs w:val="28"/>
              </w:rPr>
            </w:pPr>
            <w:r w:rsidRPr="00502C38">
              <w:rPr>
                <w:rFonts w:eastAsia="Times New Roman"/>
                <w:color w:val="auto"/>
                <w:sz w:val="28"/>
                <w:szCs w:val="28"/>
              </w:rPr>
              <w:t>Utiliza adecuadamente los materiales artísticos para preparar una obra.</w:t>
            </w:r>
          </w:p>
          <w:p w14:paraId="2A3C34A8" w14:textId="77777777" w:rsidR="00B952E7" w:rsidRDefault="00B952E7"/>
        </w:tc>
      </w:tr>
    </w:tbl>
    <w:p w14:paraId="0000015C" w14:textId="77777777" w:rsidR="00DC1857" w:rsidRDefault="00DC1857">
      <w:pPr>
        <w:rPr>
          <w:color w:val="000000"/>
        </w:rPr>
      </w:pPr>
    </w:p>
    <w:p w14:paraId="0000015D" w14:textId="77777777" w:rsidR="00DC1857" w:rsidRDefault="00DC1857"/>
    <w:p w14:paraId="0363B951" w14:textId="77777777" w:rsidR="00DC1857" w:rsidRDefault="00DC1857"/>
    <w:p w14:paraId="5AED9181" w14:textId="77777777" w:rsidR="00DC1857" w:rsidRDefault="00DC1857"/>
    <w:p w14:paraId="42597832" w14:textId="77777777" w:rsidR="00DC1857" w:rsidRDefault="00DC1857"/>
    <w:p w14:paraId="4B2C3F1E" w14:textId="77777777" w:rsidR="00DC1857" w:rsidRDefault="00DC1857"/>
    <w:p w14:paraId="5DCB0D34" w14:textId="77777777" w:rsidR="00DC1857" w:rsidRDefault="00DC1857"/>
    <w:p w14:paraId="1E820708" w14:textId="77777777" w:rsidR="00DC1857" w:rsidRDefault="00DC1857"/>
    <w:p w14:paraId="26D60823" w14:textId="77777777" w:rsidR="00DC1857" w:rsidRDefault="00DC1857"/>
    <w:p w14:paraId="25460337" w14:textId="77777777" w:rsidR="00DC1857" w:rsidRDefault="00DC1857"/>
    <w:p w14:paraId="329FE903" w14:textId="77777777" w:rsidR="00DC1857" w:rsidRDefault="00DC1857"/>
    <w:tbl>
      <w:tblPr>
        <w:tblStyle w:val="Style40"/>
        <w:tblW w:w="1771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1276"/>
        <w:gridCol w:w="1417"/>
        <w:gridCol w:w="3686"/>
        <w:gridCol w:w="1984"/>
        <w:gridCol w:w="2126"/>
        <w:gridCol w:w="2410"/>
      </w:tblGrid>
      <w:tr w:rsidR="00DC1857" w14:paraId="4C685B12" w14:textId="77777777">
        <w:trPr>
          <w:trHeight w:val="807"/>
          <w:jc w:val="center"/>
        </w:trPr>
        <w:tc>
          <w:tcPr>
            <w:tcW w:w="1980" w:type="dxa"/>
            <w:vMerge w:val="restart"/>
            <w:vAlign w:val="center"/>
          </w:tcPr>
          <w:p w14:paraId="39F4B144" w14:textId="77777777" w:rsidR="00DC1857" w:rsidRDefault="006437AE">
            <w:pPr>
              <w:rPr>
                <w:b/>
                <w:lang w:val="es-ES"/>
              </w:rPr>
            </w:pPr>
            <w:bookmarkStart w:id="3" w:name="_Hlk216102105"/>
            <w:r>
              <w:rPr>
                <w:b/>
              </w:rPr>
              <w:t xml:space="preserve">UNIDAD </w:t>
            </w:r>
            <w:proofErr w:type="spellStart"/>
            <w:r>
              <w:rPr>
                <w:b/>
              </w:rPr>
              <w:t>Nº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es-ES"/>
              </w:rPr>
              <w:t>4</w:t>
            </w:r>
          </w:p>
          <w:p w14:paraId="4938083A" w14:textId="71B4A2B0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(MES </w:t>
            </w:r>
            <w:r w:rsidR="00D207FA">
              <w:rPr>
                <w:b/>
              </w:rPr>
              <w:t>4</w:t>
            </w:r>
            <w:r>
              <w:rPr>
                <w:b/>
              </w:rPr>
              <w:t>)</w:t>
            </w:r>
          </w:p>
        </w:tc>
        <w:tc>
          <w:tcPr>
            <w:tcW w:w="2835" w:type="dxa"/>
            <w:vMerge w:val="restart"/>
            <w:vAlign w:val="center"/>
          </w:tcPr>
          <w:p w14:paraId="7CA05DBD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TEMAS /</w:t>
            </w:r>
          </w:p>
          <w:p w14:paraId="7BE8DD80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SUBTEMAS</w:t>
            </w:r>
          </w:p>
        </w:tc>
        <w:tc>
          <w:tcPr>
            <w:tcW w:w="2693" w:type="dxa"/>
            <w:gridSpan w:val="2"/>
            <w:vAlign w:val="center"/>
          </w:tcPr>
          <w:p w14:paraId="7B7732E5" w14:textId="77777777" w:rsidR="00DC1857" w:rsidRDefault="00DC1857">
            <w:pPr>
              <w:ind w:left="678" w:hanging="505"/>
              <w:rPr>
                <w:b/>
              </w:rPr>
            </w:pPr>
          </w:p>
          <w:p w14:paraId="58330A3E" w14:textId="77777777" w:rsidR="00DC1857" w:rsidRDefault="006437AE">
            <w:pPr>
              <w:ind w:left="111"/>
              <w:jc w:val="center"/>
              <w:rPr>
                <w:b/>
              </w:rPr>
            </w:pPr>
            <w:r>
              <w:rPr>
                <w:b/>
              </w:rPr>
              <w:t>SEMANAS</w:t>
            </w:r>
          </w:p>
        </w:tc>
        <w:tc>
          <w:tcPr>
            <w:tcW w:w="3686" w:type="dxa"/>
            <w:vAlign w:val="center"/>
          </w:tcPr>
          <w:p w14:paraId="4D585D19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ACTIVIDADES</w:t>
            </w:r>
          </w:p>
        </w:tc>
        <w:tc>
          <w:tcPr>
            <w:tcW w:w="1984" w:type="dxa"/>
            <w:vMerge w:val="restart"/>
            <w:vAlign w:val="center"/>
          </w:tcPr>
          <w:p w14:paraId="23683CD6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 xml:space="preserve"> RECURSOS</w:t>
            </w:r>
          </w:p>
          <w:p w14:paraId="5700BF4B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VIRTUAL Y PRESENCIAL</w:t>
            </w:r>
          </w:p>
        </w:tc>
        <w:tc>
          <w:tcPr>
            <w:tcW w:w="2126" w:type="dxa"/>
            <w:vMerge w:val="restart"/>
            <w:vAlign w:val="center"/>
          </w:tcPr>
          <w:p w14:paraId="6A095B81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ACTIVIDAD EVALUATIVA</w:t>
            </w:r>
          </w:p>
        </w:tc>
        <w:tc>
          <w:tcPr>
            <w:tcW w:w="2410" w:type="dxa"/>
            <w:vMerge w:val="restart"/>
            <w:vAlign w:val="center"/>
          </w:tcPr>
          <w:p w14:paraId="65A3A7ED" w14:textId="77777777" w:rsidR="00DC1857" w:rsidRDefault="00DC1857">
            <w:pPr>
              <w:ind w:left="275"/>
              <w:rPr>
                <w:b/>
              </w:rPr>
            </w:pPr>
          </w:p>
          <w:p w14:paraId="3F79B374" w14:textId="77777777" w:rsidR="00DC1857" w:rsidRDefault="006437AE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bookmarkEnd w:id="3"/>
      <w:tr w:rsidR="00DC1857" w14:paraId="288753D9" w14:textId="77777777">
        <w:trPr>
          <w:trHeight w:val="920"/>
          <w:jc w:val="center"/>
        </w:trPr>
        <w:tc>
          <w:tcPr>
            <w:tcW w:w="1980" w:type="dxa"/>
            <w:vMerge/>
            <w:vAlign w:val="center"/>
          </w:tcPr>
          <w:p w14:paraId="3AFDCA01" w14:textId="77777777" w:rsidR="00DC1857" w:rsidRDefault="00DC1857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35" w:type="dxa"/>
            <w:vMerge/>
            <w:vAlign w:val="center"/>
          </w:tcPr>
          <w:p w14:paraId="535CB2BA" w14:textId="77777777" w:rsidR="00DC1857" w:rsidRDefault="00DC1857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03A0F06C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  <w:p w14:paraId="3437BC95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>inicio</w:t>
            </w:r>
          </w:p>
        </w:tc>
        <w:tc>
          <w:tcPr>
            <w:tcW w:w="1417" w:type="dxa"/>
            <w:vAlign w:val="center"/>
          </w:tcPr>
          <w:p w14:paraId="52D2427F" w14:textId="77777777" w:rsidR="00DC1857" w:rsidRDefault="006437AE">
            <w:pPr>
              <w:ind w:right="64" w:firstLine="25"/>
              <w:jc w:val="center"/>
              <w:rPr>
                <w:b/>
              </w:rPr>
            </w:pPr>
            <w:r>
              <w:rPr>
                <w:b/>
              </w:rPr>
              <w:t xml:space="preserve"> Fecha Final</w:t>
            </w:r>
          </w:p>
        </w:tc>
        <w:tc>
          <w:tcPr>
            <w:tcW w:w="3686" w:type="dxa"/>
            <w:vAlign w:val="center"/>
          </w:tcPr>
          <w:p w14:paraId="47B3DF69" w14:textId="77777777" w:rsidR="00DC1857" w:rsidRDefault="00DC1857">
            <w:pPr>
              <w:spacing w:line="276" w:lineRule="auto"/>
            </w:pPr>
          </w:p>
        </w:tc>
        <w:tc>
          <w:tcPr>
            <w:tcW w:w="1984" w:type="dxa"/>
            <w:vMerge/>
            <w:vAlign w:val="center"/>
          </w:tcPr>
          <w:p w14:paraId="6CB7B609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vAlign w:val="center"/>
          </w:tcPr>
          <w:p w14:paraId="228F690C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410" w:type="dxa"/>
            <w:vMerge/>
            <w:vAlign w:val="center"/>
          </w:tcPr>
          <w:p w14:paraId="0D722CC4" w14:textId="77777777" w:rsidR="00DC1857" w:rsidRDefault="00DC1857">
            <w:pPr>
              <w:widowControl w:val="0"/>
              <w:spacing w:line="276" w:lineRule="auto"/>
            </w:pPr>
          </w:p>
        </w:tc>
      </w:tr>
      <w:tr w:rsidR="00DC1857" w14:paraId="6BD9A501" w14:textId="77777777">
        <w:trPr>
          <w:trHeight w:val="1843"/>
          <w:jc w:val="center"/>
        </w:trPr>
        <w:tc>
          <w:tcPr>
            <w:tcW w:w="1980" w:type="dxa"/>
            <w:vMerge w:val="restart"/>
            <w:vAlign w:val="center"/>
          </w:tcPr>
          <w:p w14:paraId="701209D9" w14:textId="77777777" w:rsidR="00DC1857" w:rsidRDefault="006437AE">
            <w:pPr>
              <w:rPr>
                <w:b/>
              </w:rPr>
            </w:pPr>
            <w:r>
              <w:rPr>
                <w:b/>
              </w:rPr>
              <w:t>Nombre de unidad:</w:t>
            </w:r>
          </w:p>
          <w:p w14:paraId="74C649D8" w14:textId="116DAC87" w:rsidR="00DC1857" w:rsidRDefault="006437AE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 xml:space="preserve"> </w:t>
            </w:r>
          </w:p>
          <w:p w14:paraId="42AEEC6B" w14:textId="2E97B424" w:rsidR="00DC1857" w:rsidRDefault="00C17E5E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Bocetando con Cuadricula</w:t>
            </w:r>
          </w:p>
          <w:p w14:paraId="0CE6882C" w14:textId="0302B137" w:rsidR="00C95662" w:rsidRDefault="00C95662">
            <w:pPr>
              <w:rPr>
                <w:b/>
                <w:lang w:val="es-ES"/>
              </w:rPr>
            </w:pPr>
          </w:p>
          <w:p w14:paraId="19554B6C" w14:textId="77777777" w:rsidR="00C95662" w:rsidRDefault="00C95662">
            <w:pPr>
              <w:rPr>
                <w:b/>
                <w:lang w:val="es-ES"/>
              </w:rPr>
            </w:pPr>
          </w:p>
          <w:p w14:paraId="66B8B7AE" w14:textId="77777777" w:rsidR="00C95662" w:rsidRDefault="00C95662">
            <w:pPr>
              <w:rPr>
                <w:b/>
                <w:lang w:val="es-ES"/>
              </w:rPr>
            </w:pPr>
            <w:r w:rsidRPr="00C95662">
              <w:rPr>
                <w:b/>
                <w:lang w:val="es-ES"/>
              </w:rPr>
              <w:t>Introducción a la Cuadrícula</w:t>
            </w:r>
          </w:p>
          <w:p w14:paraId="314EF796" w14:textId="2FA4F787" w:rsidR="00DC1857" w:rsidRDefault="00C95662">
            <w:pPr>
              <w:rPr>
                <w:b/>
                <w:lang w:val="es-ES"/>
              </w:rPr>
            </w:pPr>
            <w:r w:rsidRPr="00C95662">
              <w:rPr>
                <w:b/>
                <w:lang w:val="es-ES"/>
              </w:rPr>
              <w:t>Presentación de la técnica de la cuadrícula.</w:t>
            </w:r>
          </w:p>
          <w:p w14:paraId="021FB7AF" w14:textId="77777777" w:rsidR="00DC1857" w:rsidRDefault="00DC1857">
            <w:pPr>
              <w:rPr>
                <w:b/>
                <w:lang w:val="es-ES"/>
              </w:rPr>
            </w:pPr>
          </w:p>
          <w:p w14:paraId="0A686222" w14:textId="77777777" w:rsidR="00DC1857" w:rsidRDefault="00DC1857">
            <w:pPr>
              <w:rPr>
                <w:b/>
                <w:lang w:val="es-ES"/>
              </w:rPr>
            </w:pPr>
          </w:p>
          <w:p w14:paraId="0DC12F2A" w14:textId="77777777" w:rsidR="00DC1857" w:rsidRDefault="00DC1857">
            <w:pPr>
              <w:rPr>
                <w:b/>
                <w:lang w:val="es-ES"/>
              </w:rPr>
            </w:pPr>
          </w:p>
          <w:p w14:paraId="13D2534C" w14:textId="77777777" w:rsidR="00DC1857" w:rsidRDefault="00DC1857">
            <w:pPr>
              <w:rPr>
                <w:b/>
                <w:lang w:val="es-ES"/>
              </w:rPr>
            </w:pPr>
          </w:p>
          <w:p w14:paraId="0470703C" w14:textId="77777777" w:rsidR="00DC1857" w:rsidRDefault="00DC1857">
            <w:pPr>
              <w:rPr>
                <w:b/>
                <w:lang w:val="es-ES"/>
              </w:rPr>
            </w:pPr>
          </w:p>
          <w:p w14:paraId="03DDC36E" w14:textId="77777777" w:rsidR="00DC1857" w:rsidRDefault="00DC1857">
            <w:pPr>
              <w:rPr>
                <w:b/>
                <w:lang w:val="es-ES"/>
              </w:rPr>
            </w:pPr>
          </w:p>
          <w:p w14:paraId="0FBEBAB3" w14:textId="77777777" w:rsidR="00DC1857" w:rsidRDefault="00DC1857">
            <w:pPr>
              <w:rPr>
                <w:b/>
                <w:lang w:val="es-ES"/>
              </w:rPr>
            </w:pPr>
          </w:p>
          <w:p w14:paraId="2C559DAC" w14:textId="77777777" w:rsidR="00DC1857" w:rsidRDefault="00DC1857">
            <w:pPr>
              <w:rPr>
                <w:b/>
                <w:lang w:val="es-ES"/>
              </w:rPr>
            </w:pPr>
          </w:p>
          <w:p w14:paraId="29C7BBC5" w14:textId="77777777" w:rsidR="00DC1857" w:rsidRDefault="00DC1857">
            <w:pPr>
              <w:rPr>
                <w:b/>
                <w:lang w:val="es-ES"/>
              </w:rPr>
            </w:pPr>
          </w:p>
          <w:p w14:paraId="71B8DB0B" w14:textId="36C5F997" w:rsidR="00DC1857" w:rsidRDefault="00DC1857">
            <w:pPr>
              <w:rPr>
                <w:b/>
                <w:lang w:val="es-ES"/>
              </w:rPr>
            </w:pPr>
          </w:p>
          <w:p w14:paraId="6404DDB6" w14:textId="29BA8761" w:rsidR="00FA4736" w:rsidRDefault="00FA4736">
            <w:pPr>
              <w:rPr>
                <w:b/>
                <w:lang w:val="es-ES"/>
              </w:rPr>
            </w:pPr>
          </w:p>
          <w:p w14:paraId="73E85C2B" w14:textId="3424C5D9" w:rsidR="00FA4736" w:rsidRDefault="00FA4736">
            <w:pPr>
              <w:rPr>
                <w:b/>
                <w:lang w:val="es-ES"/>
              </w:rPr>
            </w:pPr>
          </w:p>
          <w:p w14:paraId="01C6E2CA" w14:textId="45F70166" w:rsidR="00FA4736" w:rsidRDefault="00FA4736">
            <w:pPr>
              <w:rPr>
                <w:b/>
                <w:lang w:val="es-ES"/>
              </w:rPr>
            </w:pPr>
          </w:p>
          <w:p w14:paraId="2FFD91BB" w14:textId="2DCC7E17" w:rsidR="00FA4736" w:rsidRDefault="00FA4736">
            <w:pPr>
              <w:rPr>
                <w:b/>
                <w:lang w:val="es-ES"/>
              </w:rPr>
            </w:pPr>
          </w:p>
          <w:p w14:paraId="190DF2F4" w14:textId="472E2FC4" w:rsidR="00FA4736" w:rsidRDefault="00FA4736">
            <w:pPr>
              <w:rPr>
                <w:b/>
                <w:lang w:val="es-ES"/>
              </w:rPr>
            </w:pPr>
          </w:p>
          <w:p w14:paraId="51EB43B9" w14:textId="49920206" w:rsidR="00FA4736" w:rsidRDefault="00FA4736">
            <w:pPr>
              <w:rPr>
                <w:b/>
                <w:lang w:val="es-ES"/>
              </w:rPr>
            </w:pPr>
          </w:p>
          <w:p w14:paraId="016476A7" w14:textId="06288950" w:rsidR="00FA4736" w:rsidRDefault="00FA4736">
            <w:pPr>
              <w:rPr>
                <w:b/>
                <w:lang w:val="es-ES"/>
              </w:rPr>
            </w:pPr>
          </w:p>
          <w:p w14:paraId="5C286EB8" w14:textId="162C7813" w:rsidR="00FA4736" w:rsidRDefault="00FA4736">
            <w:pPr>
              <w:rPr>
                <w:b/>
                <w:lang w:val="es-ES"/>
              </w:rPr>
            </w:pPr>
          </w:p>
          <w:p w14:paraId="4307225B" w14:textId="03BDD268" w:rsidR="00FA4736" w:rsidRDefault="00FA4736">
            <w:pPr>
              <w:rPr>
                <w:b/>
                <w:lang w:val="es-ES"/>
              </w:rPr>
            </w:pPr>
          </w:p>
          <w:p w14:paraId="243D8EFD" w14:textId="68A34405" w:rsidR="00FA4736" w:rsidRDefault="00FA4736">
            <w:pPr>
              <w:rPr>
                <w:b/>
                <w:lang w:val="es-ES"/>
              </w:rPr>
            </w:pPr>
          </w:p>
          <w:p w14:paraId="5A7551ED" w14:textId="61D4D054" w:rsidR="00FA4736" w:rsidRDefault="00FA4736">
            <w:pPr>
              <w:rPr>
                <w:b/>
                <w:lang w:val="es-ES"/>
              </w:rPr>
            </w:pPr>
          </w:p>
          <w:p w14:paraId="3C49218C" w14:textId="5C98DB70" w:rsidR="00FA4736" w:rsidRDefault="00FA4736">
            <w:pPr>
              <w:rPr>
                <w:b/>
                <w:lang w:val="es-ES"/>
              </w:rPr>
            </w:pPr>
          </w:p>
          <w:p w14:paraId="6F2740E2" w14:textId="4FF11F34" w:rsidR="00FA4736" w:rsidRDefault="00FA4736">
            <w:pPr>
              <w:rPr>
                <w:b/>
                <w:lang w:val="es-ES"/>
              </w:rPr>
            </w:pPr>
          </w:p>
          <w:p w14:paraId="7046E687" w14:textId="6B06C4AC" w:rsidR="00FA4736" w:rsidRDefault="00FA4736">
            <w:pPr>
              <w:rPr>
                <w:b/>
                <w:lang w:val="es-ES"/>
              </w:rPr>
            </w:pPr>
          </w:p>
          <w:p w14:paraId="7DB3EF98" w14:textId="7AFB96D2" w:rsidR="00FA4736" w:rsidRDefault="00FA4736">
            <w:pPr>
              <w:rPr>
                <w:b/>
                <w:lang w:val="es-ES"/>
              </w:rPr>
            </w:pPr>
          </w:p>
          <w:p w14:paraId="20D5F931" w14:textId="4BC58CDD" w:rsidR="00FA4736" w:rsidRDefault="00FA4736">
            <w:pPr>
              <w:rPr>
                <w:b/>
                <w:lang w:val="es-ES"/>
              </w:rPr>
            </w:pPr>
          </w:p>
          <w:p w14:paraId="74B9DFBC" w14:textId="19C92D41" w:rsidR="00FA4736" w:rsidRDefault="00FA4736">
            <w:pPr>
              <w:rPr>
                <w:b/>
                <w:lang w:val="es-ES"/>
              </w:rPr>
            </w:pPr>
          </w:p>
          <w:p w14:paraId="55D9D720" w14:textId="211ECF87" w:rsidR="00FA4736" w:rsidRDefault="00FA4736">
            <w:pPr>
              <w:rPr>
                <w:b/>
                <w:lang w:val="es-ES"/>
              </w:rPr>
            </w:pPr>
          </w:p>
          <w:p w14:paraId="360C2CE9" w14:textId="0C23A956" w:rsidR="00FA4736" w:rsidRDefault="00FA4736">
            <w:pPr>
              <w:rPr>
                <w:b/>
                <w:lang w:val="es-ES"/>
              </w:rPr>
            </w:pPr>
          </w:p>
          <w:p w14:paraId="4F23EEAE" w14:textId="30886A05" w:rsidR="00FA4736" w:rsidRDefault="00FA4736">
            <w:pPr>
              <w:rPr>
                <w:b/>
                <w:lang w:val="es-ES"/>
              </w:rPr>
            </w:pPr>
          </w:p>
          <w:p w14:paraId="7C580F5D" w14:textId="595262E9" w:rsidR="00FA4736" w:rsidRDefault="00FA4736">
            <w:pPr>
              <w:rPr>
                <w:b/>
                <w:lang w:val="es-ES"/>
              </w:rPr>
            </w:pPr>
          </w:p>
          <w:p w14:paraId="48A975DC" w14:textId="281B645F" w:rsidR="00FA4736" w:rsidRDefault="00FA4736">
            <w:pPr>
              <w:rPr>
                <w:b/>
                <w:lang w:val="es-ES"/>
              </w:rPr>
            </w:pPr>
          </w:p>
          <w:p w14:paraId="3DE6561F" w14:textId="4882B349" w:rsidR="00FA4736" w:rsidRDefault="00FA4736">
            <w:pPr>
              <w:rPr>
                <w:b/>
                <w:lang w:val="es-ES"/>
              </w:rPr>
            </w:pPr>
          </w:p>
          <w:p w14:paraId="5924D10F" w14:textId="7475089C" w:rsidR="00FA4736" w:rsidRDefault="00FA4736">
            <w:pPr>
              <w:rPr>
                <w:b/>
                <w:lang w:val="es-ES"/>
              </w:rPr>
            </w:pPr>
          </w:p>
          <w:p w14:paraId="48D8328C" w14:textId="2917F1AA" w:rsidR="00FA4736" w:rsidRDefault="00FA4736">
            <w:pPr>
              <w:rPr>
                <w:b/>
                <w:lang w:val="es-ES"/>
              </w:rPr>
            </w:pPr>
          </w:p>
          <w:p w14:paraId="169EC134" w14:textId="6366B571" w:rsidR="00FA4736" w:rsidRDefault="00FA4736">
            <w:pPr>
              <w:rPr>
                <w:b/>
                <w:lang w:val="es-ES"/>
              </w:rPr>
            </w:pPr>
          </w:p>
          <w:p w14:paraId="764B89D0" w14:textId="4AF2E1A1" w:rsidR="00FA4736" w:rsidRDefault="00FA4736">
            <w:pPr>
              <w:rPr>
                <w:b/>
                <w:lang w:val="es-ES"/>
              </w:rPr>
            </w:pPr>
          </w:p>
          <w:p w14:paraId="62C6BB12" w14:textId="7D039CB8" w:rsidR="00FA4736" w:rsidRDefault="00FA4736">
            <w:pPr>
              <w:rPr>
                <w:b/>
                <w:lang w:val="es-ES"/>
              </w:rPr>
            </w:pPr>
          </w:p>
          <w:p w14:paraId="0EA0305D" w14:textId="326C1A75" w:rsidR="00FA4736" w:rsidRDefault="00FA4736">
            <w:pPr>
              <w:rPr>
                <w:b/>
                <w:lang w:val="es-ES"/>
              </w:rPr>
            </w:pPr>
          </w:p>
          <w:p w14:paraId="783FB698" w14:textId="3F4CD8FC" w:rsidR="00FA4736" w:rsidRDefault="00FA4736">
            <w:pPr>
              <w:rPr>
                <w:b/>
                <w:lang w:val="es-ES"/>
              </w:rPr>
            </w:pPr>
          </w:p>
          <w:p w14:paraId="022D0774" w14:textId="1483A0B2" w:rsidR="00FA4736" w:rsidRDefault="00FA4736">
            <w:pPr>
              <w:rPr>
                <w:b/>
                <w:lang w:val="es-ES"/>
              </w:rPr>
            </w:pPr>
          </w:p>
          <w:p w14:paraId="18B87EF2" w14:textId="78EACFD2" w:rsidR="00FA4736" w:rsidRDefault="00FA4736">
            <w:pPr>
              <w:rPr>
                <w:b/>
                <w:lang w:val="es-ES"/>
              </w:rPr>
            </w:pPr>
          </w:p>
          <w:p w14:paraId="6333972F" w14:textId="4D3BD57E" w:rsidR="00FA4736" w:rsidRDefault="00FA4736">
            <w:pPr>
              <w:rPr>
                <w:b/>
                <w:lang w:val="es-ES"/>
              </w:rPr>
            </w:pPr>
          </w:p>
          <w:p w14:paraId="0B7A2070" w14:textId="673B1E1C" w:rsidR="00FA4736" w:rsidRDefault="00FA4736">
            <w:pPr>
              <w:rPr>
                <w:b/>
                <w:lang w:val="es-ES"/>
              </w:rPr>
            </w:pPr>
          </w:p>
          <w:p w14:paraId="61FF0591" w14:textId="0F856D03" w:rsidR="00FA4736" w:rsidRDefault="00FA4736">
            <w:pPr>
              <w:rPr>
                <w:b/>
                <w:lang w:val="es-ES"/>
              </w:rPr>
            </w:pPr>
          </w:p>
          <w:p w14:paraId="0CB3BDB2" w14:textId="66811294" w:rsidR="00FA4736" w:rsidRDefault="00FA4736">
            <w:pPr>
              <w:rPr>
                <w:b/>
                <w:lang w:val="es-ES"/>
              </w:rPr>
            </w:pPr>
          </w:p>
          <w:p w14:paraId="00B2AB76" w14:textId="61686C5C" w:rsidR="00FA4736" w:rsidRDefault="00FA4736">
            <w:pPr>
              <w:rPr>
                <w:b/>
                <w:lang w:val="es-ES"/>
              </w:rPr>
            </w:pPr>
          </w:p>
          <w:p w14:paraId="7E1202D9" w14:textId="14044D0D" w:rsidR="00FA4736" w:rsidRDefault="00FA4736">
            <w:pPr>
              <w:rPr>
                <w:b/>
                <w:lang w:val="es-ES"/>
              </w:rPr>
            </w:pPr>
          </w:p>
          <w:p w14:paraId="040C95E9" w14:textId="71DFC93C" w:rsidR="00FA4736" w:rsidRDefault="00FA4736">
            <w:pPr>
              <w:rPr>
                <w:b/>
                <w:lang w:val="es-ES"/>
              </w:rPr>
            </w:pPr>
          </w:p>
          <w:p w14:paraId="3137E87A" w14:textId="48DE5687" w:rsidR="00FA4736" w:rsidRDefault="00FA4736">
            <w:pPr>
              <w:rPr>
                <w:b/>
                <w:lang w:val="es-ES"/>
              </w:rPr>
            </w:pPr>
          </w:p>
          <w:p w14:paraId="14AA5A74" w14:textId="665CCCB6" w:rsidR="00FA4736" w:rsidRDefault="00FA4736">
            <w:pPr>
              <w:rPr>
                <w:b/>
                <w:lang w:val="es-ES"/>
              </w:rPr>
            </w:pPr>
          </w:p>
          <w:p w14:paraId="11264148" w14:textId="03A30E7F" w:rsidR="00FA4736" w:rsidRDefault="00FA4736">
            <w:pPr>
              <w:rPr>
                <w:b/>
                <w:lang w:val="es-ES"/>
              </w:rPr>
            </w:pPr>
          </w:p>
          <w:p w14:paraId="216FDF7A" w14:textId="5BDD0DC8" w:rsidR="00FA4736" w:rsidRDefault="00FA4736">
            <w:pPr>
              <w:rPr>
                <w:b/>
                <w:lang w:val="es-ES"/>
              </w:rPr>
            </w:pPr>
          </w:p>
          <w:p w14:paraId="4A668FEA" w14:textId="44DA42DF" w:rsidR="00FA4736" w:rsidRDefault="00FA4736">
            <w:pPr>
              <w:rPr>
                <w:b/>
                <w:lang w:val="es-ES"/>
              </w:rPr>
            </w:pPr>
          </w:p>
          <w:p w14:paraId="04442BF9" w14:textId="4657A375" w:rsidR="00ED5CF8" w:rsidRDefault="00ED5CF8">
            <w:pPr>
              <w:rPr>
                <w:b/>
                <w:lang w:val="es-ES"/>
              </w:rPr>
            </w:pPr>
          </w:p>
          <w:p w14:paraId="2B269B98" w14:textId="032BD2C4" w:rsidR="00ED5CF8" w:rsidRDefault="00ED5CF8">
            <w:pPr>
              <w:rPr>
                <w:b/>
                <w:lang w:val="es-ES"/>
              </w:rPr>
            </w:pPr>
          </w:p>
          <w:p w14:paraId="434153B0" w14:textId="3C346068" w:rsidR="00ED5CF8" w:rsidRDefault="00ED5CF8">
            <w:pPr>
              <w:rPr>
                <w:b/>
                <w:lang w:val="es-ES"/>
              </w:rPr>
            </w:pPr>
          </w:p>
          <w:p w14:paraId="40633B9D" w14:textId="39F2DAF7" w:rsidR="00ED5CF8" w:rsidRDefault="00ED5CF8">
            <w:pPr>
              <w:rPr>
                <w:b/>
                <w:lang w:val="es-ES"/>
              </w:rPr>
            </w:pPr>
          </w:p>
          <w:p w14:paraId="34C702E8" w14:textId="51C75B91" w:rsidR="00ED5CF8" w:rsidRDefault="00ED5CF8">
            <w:pPr>
              <w:rPr>
                <w:b/>
                <w:lang w:val="es-ES"/>
              </w:rPr>
            </w:pPr>
          </w:p>
          <w:p w14:paraId="6810A8FC" w14:textId="622FA72F" w:rsidR="00ED5CF8" w:rsidRDefault="00ED5CF8">
            <w:pPr>
              <w:rPr>
                <w:b/>
                <w:lang w:val="es-ES"/>
              </w:rPr>
            </w:pPr>
          </w:p>
          <w:p w14:paraId="592D9588" w14:textId="44CE6BFB" w:rsidR="00ED5CF8" w:rsidRDefault="00ED5CF8">
            <w:pPr>
              <w:rPr>
                <w:b/>
                <w:lang w:val="es-ES"/>
              </w:rPr>
            </w:pPr>
          </w:p>
          <w:p w14:paraId="3E115367" w14:textId="39B95A61" w:rsidR="00ED5CF8" w:rsidRDefault="00ED5CF8">
            <w:pPr>
              <w:rPr>
                <w:b/>
                <w:lang w:val="es-ES"/>
              </w:rPr>
            </w:pPr>
          </w:p>
          <w:p w14:paraId="16CD0B6A" w14:textId="533BA29F" w:rsidR="00ED5CF8" w:rsidRDefault="00ED5CF8">
            <w:pPr>
              <w:rPr>
                <w:b/>
                <w:lang w:val="es-ES"/>
              </w:rPr>
            </w:pPr>
          </w:p>
          <w:p w14:paraId="31DA81AF" w14:textId="77777777" w:rsidR="00ED5CF8" w:rsidRDefault="00ED5CF8">
            <w:pPr>
              <w:rPr>
                <w:b/>
                <w:lang w:val="es-ES"/>
              </w:rPr>
            </w:pPr>
          </w:p>
          <w:p w14:paraId="6E503E23" w14:textId="176CA90C" w:rsidR="00FA4736" w:rsidRDefault="00FA4736">
            <w:pPr>
              <w:rPr>
                <w:b/>
                <w:lang w:val="es-ES"/>
              </w:rPr>
            </w:pPr>
          </w:p>
          <w:p w14:paraId="3E9DED3A" w14:textId="4BA2A8EE" w:rsidR="00FA4736" w:rsidRDefault="00FA4736">
            <w:pPr>
              <w:rPr>
                <w:b/>
                <w:lang w:val="es-ES"/>
              </w:rPr>
            </w:pPr>
          </w:p>
          <w:p w14:paraId="127A27AC" w14:textId="77777777" w:rsidR="00BC449E" w:rsidRDefault="00BC449E">
            <w:pPr>
              <w:rPr>
                <w:b/>
                <w:lang w:val="es-ES"/>
              </w:rPr>
            </w:pPr>
          </w:p>
          <w:p w14:paraId="1DB2A28A" w14:textId="77777777" w:rsidR="00DC1857" w:rsidRDefault="00DC1857">
            <w:pPr>
              <w:rPr>
                <w:b/>
                <w:lang w:val="es-ES"/>
              </w:rPr>
            </w:pPr>
          </w:p>
          <w:p w14:paraId="52D0A80C" w14:textId="77777777" w:rsidR="00FA4736" w:rsidRPr="00FA4736" w:rsidRDefault="00FA4736" w:rsidP="00FA4736">
            <w:pPr>
              <w:rPr>
                <w:b/>
                <w:lang w:val="es-ES"/>
              </w:rPr>
            </w:pPr>
            <w:r w:rsidRPr="00FA4736">
              <w:rPr>
                <w:b/>
                <w:lang w:val="es-ES"/>
              </w:rPr>
              <w:t>UNIDAD 5</w:t>
            </w:r>
          </w:p>
          <w:p w14:paraId="26948769" w14:textId="29CBBC70" w:rsidR="00DC1857" w:rsidRDefault="00FA4736" w:rsidP="00FA4736">
            <w:pPr>
              <w:rPr>
                <w:b/>
                <w:lang w:val="es-ES"/>
              </w:rPr>
            </w:pPr>
            <w:r w:rsidRPr="00FA4736">
              <w:rPr>
                <w:b/>
                <w:lang w:val="es-ES"/>
              </w:rPr>
              <w:t>(MES 5)</w:t>
            </w:r>
            <w:r w:rsidRPr="00FA4736">
              <w:rPr>
                <w:b/>
                <w:lang w:val="es-ES"/>
              </w:rPr>
              <w:tab/>
            </w:r>
          </w:p>
          <w:p w14:paraId="711E0D03" w14:textId="77777777" w:rsidR="00DC1857" w:rsidRDefault="00DC1857">
            <w:pPr>
              <w:rPr>
                <w:b/>
                <w:lang w:val="es-ES"/>
              </w:rPr>
            </w:pPr>
          </w:p>
          <w:p w14:paraId="26E45D90" w14:textId="16B37D02" w:rsidR="00DC1857" w:rsidRDefault="00FA4736">
            <w:pPr>
              <w:rPr>
                <w:b/>
                <w:lang w:val="es-ES"/>
              </w:rPr>
            </w:pPr>
            <w:r w:rsidRPr="00FA4736">
              <w:rPr>
                <w:b/>
                <w:lang w:val="es-ES"/>
              </w:rPr>
              <w:lastRenderedPageBreak/>
              <w:t>Nombre de unidad:</w:t>
            </w:r>
          </w:p>
          <w:p w14:paraId="7ECF67DA" w14:textId="77777777" w:rsidR="005E3727" w:rsidRDefault="005E3727">
            <w:pPr>
              <w:rPr>
                <w:b/>
                <w:lang w:val="es-ES"/>
              </w:rPr>
            </w:pPr>
          </w:p>
          <w:p w14:paraId="766A316F" w14:textId="36DA0FCE" w:rsidR="003776BE" w:rsidRDefault="003776BE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Acabados a la manera de cada expositor</w:t>
            </w:r>
          </w:p>
          <w:p w14:paraId="62394EAD" w14:textId="77777777" w:rsidR="00DC1857" w:rsidRDefault="00DC1857">
            <w:pPr>
              <w:rPr>
                <w:b/>
                <w:lang w:val="es-ES"/>
              </w:rPr>
            </w:pPr>
          </w:p>
          <w:p w14:paraId="5E22B8F4" w14:textId="77777777" w:rsidR="00DC1857" w:rsidRDefault="00DC1857">
            <w:pPr>
              <w:rPr>
                <w:b/>
                <w:lang w:val="es-ES"/>
              </w:rPr>
            </w:pPr>
          </w:p>
          <w:p w14:paraId="54D80BBB" w14:textId="77777777" w:rsidR="00DC1857" w:rsidRDefault="00DC1857">
            <w:pPr>
              <w:rPr>
                <w:b/>
                <w:lang w:val="es-ES"/>
              </w:rPr>
            </w:pPr>
          </w:p>
          <w:p w14:paraId="78F1AA65" w14:textId="77777777" w:rsidR="00DC1857" w:rsidRDefault="00DC1857">
            <w:pPr>
              <w:rPr>
                <w:b/>
                <w:lang w:val="es-ES"/>
              </w:rPr>
            </w:pPr>
          </w:p>
          <w:p w14:paraId="3E4FC4BE" w14:textId="77777777" w:rsidR="00DC1857" w:rsidRDefault="00DC1857">
            <w:pPr>
              <w:rPr>
                <w:b/>
                <w:lang w:val="es-ES"/>
              </w:rPr>
            </w:pPr>
          </w:p>
          <w:p w14:paraId="5CE9712B" w14:textId="77777777" w:rsidR="00DC1857" w:rsidRDefault="00DC1857">
            <w:pPr>
              <w:rPr>
                <w:b/>
                <w:lang w:val="es-ES"/>
              </w:rPr>
            </w:pPr>
          </w:p>
          <w:p w14:paraId="54BF0723" w14:textId="77777777" w:rsidR="00DC1857" w:rsidRDefault="00DC1857">
            <w:pPr>
              <w:rPr>
                <w:b/>
                <w:lang w:val="es-ES"/>
              </w:rPr>
            </w:pPr>
          </w:p>
          <w:p w14:paraId="08DC0E41" w14:textId="77777777" w:rsidR="00DC1857" w:rsidRDefault="00DC1857">
            <w:pPr>
              <w:rPr>
                <w:b/>
                <w:lang w:val="es-ES"/>
              </w:rPr>
            </w:pPr>
          </w:p>
          <w:p w14:paraId="305D303B" w14:textId="77777777" w:rsidR="00DC1857" w:rsidRDefault="00DC1857">
            <w:pPr>
              <w:rPr>
                <w:b/>
                <w:lang w:val="es-ES"/>
              </w:rPr>
            </w:pPr>
          </w:p>
          <w:p w14:paraId="52426CDA" w14:textId="77777777" w:rsidR="00DC1857" w:rsidRDefault="00DC1857">
            <w:pPr>
              <w:rPr>
                <w:b/>
                <w:lang w:val="es-ES"/>
              </w:rPr>
            </w:pPr>
          </w:p>
          <w:p w14:paraId="2E67E5A0" w14:textId="77777777" w:rsidR="00DC1857" w:rsidRDefault="00DC1857">
            <w:pPr>
              <w:rPr>
                <w:b/>
                <w:lang w:val="es-ES"/>
              </w:rPr>
            </w:pPr>
          </w:p>
          <w:p w14:paraId="51837153" w14:textId="77777777" w:rsidR="00DC1857" w:rsidRDefault="00DC1857"/>
        </w:tc>
        <w:tc>
          <w:tcPr>
            <w:tcW w:w="2835" w:type="dxa"/>
            <w:vAlign w:val="center"/>
          </w:tcPr>
          <w:p w14:paraId="5200EE7A" w14:textId="2EA4E415" w:rsidR="00DC1857" w:rsidRDefault="006437AE">
            <w:pPr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lastRenderedPageBreak/>
              <w:t>Semana 1:</w:t>
            </w:r>
          </w:p>
          <w:p w14:paraId="06CEB7D3" w14:textId="710C74D9" w:rsidR="008C2915" w:rsidRPr="008C2915" w:rsidRDefault="008C2915">
            <w:pPr>
              <w:rPr>
                <w:b/>
                <w:bCs/>
                <w:color w:val="000000"/>
                <w:lang w:val="es-ES"/>
              </w:rPr>
            </w:pPr>
            <w:r w:rsidRPr="008C2915">
              <w:rPr>
                <w:b/>
                <w:bCs/>
                <w:color w:val="000000"/>
                <w:lang w:val="es-ES"/>
              </w:rPr>
              <w:t>Pasos para bocetar con cuadrícula</w:t>
            </w:r>
          </w:p>
          <w:p w14:paraId="61E2C4C1" w14:textId="7AADFF9B" w:rsidR="00DC1857" w:rsidRPr="00BC164F" w:rsidRDefault="00DC1857" w:rsidP="00BC164F">
            <w:pPr>
              <w:rPr>
                <w:color w:val="000000"/>
                <w:lang w:val="es-ES"/>
              </w:rPr>
            </w:pPr>
          </w:p>
        </w:tc>
        <w:tc>
          <w:tcPr>
            <w:tcW w:w="1276" w:type="dxa"/>
          </w:tcPr>
          <w:p w14:paraId="169A5024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5F6B717D" w14:textId="77777777" w:rsidR="00DC1857" w:rsidRDefault="00DC1857">
            <w:pPr>
              <w:jc w:val="center"/>
            </w:pPr>
          </w:p>
          <w:p w14:paraId="42351E74" w14:textId="77777777" w:rsidR="00DC1857" w:rsidRDefault="00DC1857">
            <w:pPr>
              <w:jc w:val="center"/>
            </w:pPr>
          </w:p>
          <w:p w14:paraId="72275208" w14:textId="77777777" w:rsidR="00DC1857" w:rsidRDefault="00DC1857">
            <w:pPr>
              <w:jc w:val="center"/>
            </w:pPr>
          </w:p>
          <w:p w14:paraId="2A112D09" w14:textId="77777777" w:rsidR="00DC1857" w:rsidRDefault="00DC1857">
            <w:pPr>
              <w:jc w:val="center"/>
            </w:pPr>
          </w:p>
          <w:p w14:paraId="1120ED08" w14:textId="77777777" w:rsidR="00DC1857" w:rsidRDefault="00DC1857">
            <w:pPr>
              <w:jc w:val="center"/>
            </w:pPr>
          </w:p>
          <w:p w14:paraId="6AAB36A5" w14:textId="77777777" w:rsidR="00DC1857" w:rsidRDefault="00DC1857">
            <w:pPr>
              <w:jc w:val="center"/>
            </w:pPr>
          </w:p>
          <w:p w14:paraId="1175E328" w14:textId="77777777" w:rsidR="00DC1857" w:rsidRDefault="00DC1857">
            <w:pPr>
              <w:jc w:val="center"/>
            </w:pPr>
          </w:p>
          <w:p w14:paraId="46C71ACC" w14:textId="77777777" w:rsidR="00DC1857" w:rsidRDefault="00DC1857"/>
        </w:tc>
        <w:tc>
          <w:tcPr>
            <w:tcW w:w="3686" w:type="dxa"/>
          </w:tcPr>
          <w:p w14:paraId="09166424" w14:textId="77777777" w:rsidR="00824BA2" w:rsidRDefault="00C95662" w:rsidP="008C2915">
            <w:pPr>
              <w:spacing w:line="237" w:lineRule="auto"/>
              <w:ind w:right="513"/>
              <w:rPr>
                <w:color w:val="000000"/>
              </w:rPr>
            </w:pPr>
            <w:r>
              <w:rPr>
                <w:color w:val="000000"/>
              </w:rPr>
              <w:t xml:space="preserve"> Se practica con </w:t>
            </w:r>
            <w:r w:rsidR="00441071" w:rsidRPr="00441071">
              <w:rPr>
                <w:color w:val="000000"/>
              </w:rPr>
              <w:t>ejercicios de simetría y reproducción de imágenes simples</w:t>
            </w:r>
            <w:r w:rsidR="00824BA2">
              <w:rPr>
                <w:color w:val="000000"/>
              </w:rPr>
              <w:t>.</w:t>
            </w:r>
          </w:p>
          <w:p w14:paraId="1DB87E79" w14:textId="77777777" w:rsidR="00824BA2" w:rsidRPr="00824BA2" w:rsidRDefault="00824BA2" w:rsidP="00824BA2">
            <w:pPr>
              <w:spacing w:line="237" w:lineRule="auto"/>
              <w:ind w:right="513"/>
              <w:rPr>
                <w:color w:val="000000"/>
              </w:rPr>
            </w:pPr>
            <w:r w:rsidRPr="00824BA2">
              <w:rPr>
                <w:color w:val="000000"/>
              </w:rPr>
              <w:t>Prepara tu imagen de referencia: Elige una foto. Puedes imprimirla o usarla digitalmente. Decide el tamaño de la cuadrícula (más cuadros = más precisión).</w:t>
            </w:r>
          </w:p>
          <w:p w14:paraId="18499795" w14:textId="49D896C9" w:rsidR="00DC1857" w:rsidRDefault="00824BA2" w:rsidP="00824BA2">
            <w:pPr>
              <w:spacing w:line="237" w:lineRule="auto"/>
              <w:ind w:right="513"/>
              <w:rPr>
                <w:color w:val="000000"/>
              </w:rPr>
            </w:pPr>
            <w:r w:rsidRPr="00824BA2">
              <w:rPr>
                <w:color w:val="000000"/>
              </w:rPr>
              <w:t>Dibuja la cuadrícula en la referencia: Usa una regla y lápiz para trazar líneas horizontales y verticales sobre la foto, creando cuadrados uniformes (ej. 2x2 cm).</w:t>
            </w:r>
            <w:r w:rsidR="00441071" w:rsidRPr="00441071">
              <w:rPr>
                <w:color w:val="000000"/>
              </w:rPr>
              <w:tab/>
            </w:r>
          </w:p>
        </w:tc>
        <w:tc>
          <w:tcPr>
            <w:tcW w:w="1984" w:type="dxa"/>
            <w:vAlign w:val="center"/>
          </w:tcPr>
          <w:p w14:paraId="571F2102" w14:textId="1AD3CA87" w:rsidR="00DC1857" w:rsidRDefault="0026314E">
            <w:pPr>
              <w:spacing w:line="237" w:lineRule="auto"/>
              <w:rPr>
                <w:color w:val="000000"/>
              </w:rPr>
            </w:pPr>
            <w:r w:rsidRPr="0026314E">
              <w:rPr>
                <w:color w:val="000000"/>
              </w:rPr>
              <w:t>Papel cuadriculado, lápices, gomas, imágenes de referencia simples.</w:t>
            </w:r>
          </w:p>
        </w:tc>
        <w:tc>
          <w:tcPr>
            <w:tcW w:w="2126" w:type="dxa"/>
            <w:vAlign w:val="center"/>
          </w:tcPr>
          <w:p w14:paraId="38DA369D" w14:textId="77777777" w:rsidR="00DC1857" w:rsidRDefault="00DC1857">
            <w:pPr>
              <w:rPr>
                <w:color w:val="000000"/>
              </w:rPr>
            </w:pPr>
          </w:p>
          <w:p w14:paraId="71559D88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6E58E00A" w14:textId="29FBBCB4" w:rsidR="00DC1857" w:rsidRDefault="002D0CBB">
            <w:r w:rsidRPr="002D0CBB">
              <w:t>La evaluación se basará en la observación continua del proceso, la precisión en la aplicación de la cuadrícula, la creatividad en la elección del color y los acabados, y la finalización de la obra navideña a tiempo para una posible exposición.</w:t>
            </w:r>
          </w:p>
        </w:tc>
      </w:tr>
      <w:tr w:rsidR="00DC1857" w14:paraId="20E5EE7B" w14:textId="77777777">
        <w:trPr>
          <w:trHeight w:val="510"/>
          <w:jc w:val="center"/>
        </w:trPr>
        <w:tc>
          <w:tcPr>
            <w:tcW w:w="1980" w:type="dxa"/>
            <w:vMerge/>
            <w:vAlign w:val="center"/>
          </w:tcPr>
          <w:p w14:paraId="12C61763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835" w:type="dxa"/>
            <w:vAlign w:val="center"/>
          </w:tcPr>
          <w:p w14:paraId="21343A7E" w14:textId="77777777" w:rsidR="00DC1857" w:rsidRDefault="00D92840">
            <w:pPr>
              <w:ind w:right="406"/>
            </w:pPr>
            <w:r w:rsidRPr="00D92840">
              <w:t>Semana 2:</w:t>
            </w:r>
          </w:p>
          <w:p w14:paraId="01D25B47" w14:textId="77777777" w:rsidR="00E24934" w:rsidRDefault="00D327C8">
            <w:pPr>
              <w:ind w:right="406"/>
              <w:rPr>
                <w:b/>
                <w:bCs/>
              </w:rPr>
            </w:pPr>
            <w:r w:rsidRPr="00E24934">
              <w:rPr>
                <w:b/>
                <w:bCs/>
              </w:rPr>
              <w:t>Boceto de la Obra Navideña</w:t>
            </w:r>
          </w:p>
          <w:p w14:paraId="1B1824C0" w14:textId="0A693992" w:rsidR="00D327C8" w:rsidRDefault="00D327C8">
            <w:pPr>
              <w:ind w:right="406"/>
            </w:pPr>
            <w:r w:rsidRPr="00D327C8">
              <w:t>Selección de una imagen navideña de referencia (paisaje, personaje, etc.).</w:t>
            </w:r>
          </w:p>
        </w:tc>
        <w:tc>
          <w:tcPr>
            <w:tcW w:w="1276" w:type="dxa"/>
          </w:tcPr>
          <w:p w14:paraId="5F4E79F5" w14:textId="77777777" w:rsidR="00DC1857" w:rsidRDefault="00DC1857">
            <w:pPr>
              <w:spacing w:before="8" w:line="246" w:lineRule="auto"/>
              <w:ind w:left="109" w:right="181"/>
              <w:jc w:val="center"/>
              <w:rPr>
                <w:color w:val="000000"/>
              </w:rPr>
            </w:pPr>
          </w:p>
          <w:p w14:paraId="60518C4F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57AEBE0E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4B96483D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1AE3404B" w14:textId="77777777" w:rsidR="00DC1857" w:rsidRDefault="00DC1857">
            <w:pPr>
              <w:jc w:val="center"/>
            </w:pPr>
          </w:p>
          <w:p w14:paraId="5C55DD40" w14:textId="77777777" w:rsidR="00DC1857" w:rsidRDefault="00DC1857">
            <w:pPr>
              <w:jc w:val="center"/>
            </w:pPr>
          </w:p>
          <w:p w14:paraId="4335B4EA" w14:textId="77777777" w:rsidR="00DC1857" w:rsidRDefault="00DC1857">
            <w:pPr>
              <w:jc w:val="center"/>
            </w:pPr>
          </w:p>
          <w:p w14:paraId="71132C92" w14:textId="77777777" w:rsidR="00DC1857" w:rsidRDefault="00DC1857">
            <w:pPr>
              <w:jc w:val="center"/>
            </w:pPr>
          </w:p>
          <w:p w14:paraId="17FA70C9" w14:textId="77777777" w:rsidR="00DC1857" w:rsidRDefault="00DC1857">
            <w:pPr>
              <w:jc w:val="center"/>
            </w:pPr>
          </w:p>
          <w:p w14:paraId="62489996" w14:textId="77777777" w:rsidR="00DC1857" w:rsidRDefault="00DC1857">
            <w:pPr>
              <w:jc w:val="center"/>
            </w:pPr>
          </w:p>
          <w:p w14:paraId="63535114" w14:textId="77777777" w:rsidR="00DC1857" w:rsidRDefault="00DC1857">
            <w:pPr>
              <w:jc w:val="center"/>
            </w:pPr>
          </w:p>
          <w:p w14:paraId="6DDD40D4" w14:textId="77777777" w:rsidR="00DC1857" w:rsidRDefault="00DC1857">
            <w:pPr>
              <w:jc w:val="center"/>
            </w:pPr>
          </w:p>
          <w:p w14:paraId="5FD00C47" w14:textId="77777777" w:rsidR="00DC1857" w:rsidRDefault="00DC1857">
            <w:pPr>
              <w:jc w:val="center"/>
            </w:pPr>
          </w:p>
        </w:tc>
        <w:tc>
          <w:tcPr>
            <w:tcW w:w="3686" w:type="dxa"/>
          </w:tcPr>
          <w:p w14:paraId="60BA9196" w14:textId="02AFFE49" w:rsidR="00D80320" w:rsidRPr="00D80320" w:rsidRDefault="00DB02FF" w:rsidP="00D80320">
            <w:pPr>
              <w:spacing w:line="237" w:lineRule="auto"/>
              <w:ind w:right="513"/>
              <w:rPr>
                <w:color w:val="000000"/>
              </w:rPr>
            </w:pPr>
            <w:r w:rsidRPr="00DB02FF">
              <w:rPr>
                <w:color w:val="000000"/>
              </w:rPr>
              <w:lastRenderedPageBreak/>
              <w:t>Aplicación de la cuadrícula sobre la imagen y el papel de trabajo. Inicio del boceto a lápiz.</w:t>
            </w:r>
            <w:r w:rsidRPr="00DB02FF">
              <w:rPr>
                <w:color w:val="000000"/>
              </w:rPr>
              <w:tab/>
            </w:r>
          </w:p>
          <w:p w14:paraId="70700C45" w14:textId="77777777" w:rsidR="00D80320" w:rsidRPr="00D80320" w:rsidRDefault="00D80320" w:rsidP="00D80320">
            <w:pPr>
              <w:spacing w:line="237" w:lineRule="auto"/>
              <w:ind w:right="513"/>
              <w:rPr>
                <w:color w:val="000000"/>
              </w:rPr>
            </w:pPr>
            <w:r w:rsidRPr="00D80320">
              <w:rPr>
                <w:color w:val="000000"/>
              </w:rPr>
              <w:t xml:space="preserve">Numera las celdas: Añade números a las columnas y letras a las filas (A, B, </w:t>
            </w:r>
            <w:proofErr w:type="gramStart"/>
            <w:r w:rsidRPr="00D80320">
              <w:rPr>
                <w:color w:val="000000"/>
              </w:rPr>
              <w:t>C...</w:t>
            </w:r>
            <w:proofErr w:type="gramEnd"/>
            <w:r w:rsidRPr="00D80320">
              <w:rPr>
                <w:color w:val="000000"/>
              </w:rPr>
              <w:t xml:space="preserve"> y 1, 2, 3...) para ubicarte.</w:t>
            </w:r>
          </w:p>
          <w:p w14:paraId="159398AC" w14:textId="77777777" w:rsidR="00D80320" w:rsidRPr="00D80320" w:rsidRDefault="00D80320" w:rsidP="00D80320">
            <w:pPr>
              <w:spacing w:line="237" w:lineRule="auto"/>
              <w:ind w:right="513"/>
              <w:rPr>
                <w:color w:val="000000"/>
              </w:rPr>
            </w:pPr>
            <w:r w:rsidRPr="00D80320">
              <w:rPr>
                <w:color w:val="000000"/>
              </w:rPr>
              <w:lastRenderedPageBreak/>
              <w:t xml:space="preserve">Prepara tu lienzo/papel: Dibuja la misma cuadrícula en el papel donde harás el boceto, pero a la escala que desees (ej. </w:t>
            </w:r>
            <w:proofErr w:type="spellStart"/>
            <w:r w:rsidRPr="00D80320">
              <w:rPr>
                <w:color w:val="000000"/>
              </w:rPr>
              <w:t>si</w:t>
            </w:r>
            <w:proofErr w:type="spellEnd"/>
            <w:r w:rsidRPr="00D80320">
              <w:rPr>
                <w:color w:val="000000"/>
              </w:rPr>
              <w:t xml:space="preserve"> en la foto son 2x2 cm, en tu papel </w:t>
            </w:r>
            <w:proofErr w:type="spellStart"/>
            <w:r w:rsidRPr="00D80320">
              <w:rPr>
                <w:color w:val="000000"/>
              </w:rPr>
              <w:t>haz</w:t>
            </w:r>
            <w:proofErr w:type="spellEnd"/>
            <w:r w:rsidRPr="00D80320">
              <w:rPr>
                <w:color w:val="000000"/>
              </w:rPr>
              <w:t xml:space="preserve"> cuadros de 3x3 cm para ampliarlo).</w:t>
            </w:r>
          </w:p>
          <w:p w14:paraId="5A54BDA6" w14:textId="77777777" w:rsidR="00D80320" w:rsidRPr="00D80320" w:rsidRDefault="00D80320" w:rsidP="00D80320">
            <w:pPr>
              <w:spacing w:line="237" w:lineRule="auto"/>
              <w:ind w:right="513"/>
              <w:rPr>
                <w:color w:val="000000"/>
              </w:rPr>
            </w:pPr>
          </w:p>
          <w:p w14:paraId="7A2871C7" w14:textId="77777777" w:rsidR="00DC1857" w:rsidRDefault="00DC1857">
            <w:pPr>
              <w:spacing w:line="237" w:lineRule="auto"/>
              <w:ind w:right="513"/>
              <w:rPr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2C650C05" w14:textId="0EF34423" w:rsidR="00DC1857" w:rsidRDefault="00293172">
            <w:pPr>
              <w:spacing w:line="237" w:lineRule="auto"/>
              <w:rPr>
                <w:color w:val="000000"/>
              </w:rPr>
            </w:pPr>
            <w:r w:rsidRPr="00293172">
              <w:rPr>
                <w:color w:val="000000"/>
              </w:rPr>
              <w:lastRenderedPageBreak/>
              <w:t>Imágenes navideñas, papel de dibujo más grande/pequeño, reglas, lápices, papel vegetal (opcional).</w:t>
            </w:r>
          </w:p>
        </w:tc>
        <w:tc>
          <w:tcPr>
            <w:tcW w:w="2126" w:type="dxa"/>
            <w:vAlign w:val="center"/>
          </w:tcPr>
          <w:p w14:paraId="0D386EB8" w14:textId="77777777" w:rsidR="00DC1857" w:rsidRDefault="00DC1857">
            <w:pPr>
              <w:rPr>
                <w:color w:val="000000"/>
              </w:rPr>
            </w:pPr>
          </w:p>
          <w:p w14:paraId="39721808" w14:textId="77777777" w:rsidR="00DC1857" w:rsidRDefault="00DC1857">
            <w:pPr>
              <w:rPr>
                <w:color w:val="000000"/>
              </w:rPr>
            </w:pPr>
          </w:p>
          <w:p w14:paraId="02A51081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494D8DA3" w14:textId="77777777" w:rsidR="00DC1857" w:rsidRDefault="00DC1857"/>
        </w:tc>
      </w:tr>
      <w:tr w:rsidR="00DC1857" w14:paraId="39CCDF61" w14:textId="77777777">
        <w:trPr>
          <w:trHeight w:val="510"/>
          <w:jc w:val="center"/>
        </w:trPr>
        <w:tc>
          <w:tcPr>
            <w:tcW w:w="1980" w:type="dxa"/>
            <w:vMerge/>
            <w:vAlign w:val="center"/>
          </w:tcPr>
          <w:p w14:paraId="4A94E3B6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835" w:type="dxa"/>
            <w:vAlign w:val="center"/>
          </w:tcPr>
          <w:p w14:paraId="3B8C8071" w14:textId="197EFDDD" w:rsidR="00DC1857" w:rsidRDefault="006437AE" w:rsidP="003333E9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Semana </w:t>
            </w:r>
            <w:r w:rsidR="003333E9">
              <w:rPr>
                <w:rFonts w:ascii="Arial" w:eastAsia="Arial" w:hAnsi="Arial" w:cs="Arial"/>
                <w:color w:val="000000"/>
              </w:rPr>
              <w:t>3:</w:t>
            </w:r>
          </w:p>
          <w:p w14:paraId="37DDBD3C" w14:textId="04B544E1" w:rsidR="008A70B2" w:rsidRDefault="008A70B2" w:rsidP="003333E9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 w:rsidRPr="008A70B2">
              <w:rPr>
                <w:rFonts w:ascii="Arial" w:eastAsia="Arial" w:hAnsi="Arial" w:cs="Arial"/>
                <w:color w:val="000000"/>
              </w:rPr>
              <w:t xml:space="preserve">Transferencia y Pintura (Parte </w:t>
            </w:r>
            <w:r w:rsidR="006C347B" w:rsidRPr="008A70B2">
              <w:rPr>
                <w:rFonts w:ascii="Arial" w:eastAsia="Arial" w:hAnsi="Arial" w:cs="Arial"/>
                <w:color w:val="000000"/>
              </w:rPr>
              <w:t>I</w:t>
            </w:r>
            <w:r w:rsidR="006C347B">
              <w:rPr>
                <w:rFonts w:ascii="Arial" w:eastAsia="Arial" w:hAnsi="Arial" w:cs="Arial"/>
                <w:color w:val="000000"/>
              </w:rPr>
              <w:t xml:space="preserve">) </w:t>
            </w:r>
            <w:r w:rsidRPr="008A70B2">
              <w:rPr>
                <w:rFonts w:ascii="Arial" w:eastAsia="Arial" w:hAnsi="Arial" w:cs="Arial"/>
                <w:color w:val="000000"/>
              </w:rPr>
              <w:t>Finalización del boceto.</w:t>
            </w:r>
          </w:p>
          <w:p w14:paraId="435ECD5F" w14:textId="77777777" w:rsidR="008A70B2" w:rsidRPr="003333E9" w:rsidRDefault="008A70B2" w:rsidP="003333E9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763521DE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EFC6C13" w14:textId="7EBDD13F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53116C8D" w14:textId="5E7E3111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A2D3CD5" w14:textId="2483812F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3FFBEB1" w14:textId="6543653D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58FC64D" w14:textId="57B75C73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06297DF" w14:textId="516915A9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770D175" w14:textId="4E203FE8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46408F48" w14:textId="35C59B7E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78EAFE8C" w14:textId="6A342F87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F1032D2" w14:textId="5B7A87E4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6BC1B5C" w14:textId="7972509D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18BA015" w14:textId="548901A5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71103BD" w14:textId="52C9399C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CB3E83F" w14:textId="6CE172CE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FFE3256" w14:textId="75DDDD7D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5B86F2DA" w14:textId="77777777" w:rsidR="00C14DF4" w:rsidRDefault="00C14DF4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2791BCA8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  <w:p w14:paraId="0501BE30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  <w:p w14:paraId="6CBF797F" w14:textId="7F1F56C8" w:rsidR="00DC1857" w:rsidRDefault="006437AE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Semana 4:</w:t>
            </w:r>
          </w:p>
          <w:p w14:paraId="70512972" w14:textId="3DFB6C9E" w:rsidR="00B82A3B" w:rsidRDefault="00F114AF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Terminación</w:t>
            </w:r>
            <w:r w:rsidR="00E84430">
              <w:rPr>
                <w:rFonts w:ascii="Arial" w:eastAsia="Arial" w:hAnsi="Arial" w:cs="Arial"/>
                <w:color w:val="000000"/>
              </w:rPr>
              <w:t xml:space="preserve"> del boceto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</w:rPr>
              <w:t>atreves</w:t>
            </w:r>
            <w:r w:rsidR="00CD6C0B">
              <w:rPr>
                <w:rFonts w:ascii="Arial" w:eastAsia="Arial" w:hAnsi="Arial" w:cs="Arial"/>
                <w:color w:val="000000"/>
              </w:rPr>
              <w:t>l,</w:t>
            </w:r>
            <w:r w:rsidR="00E84430">
              <w:rPr>
                <w:rFonts w:ascii="Arial" w:eastAsia="Arial" w:hAnsi="Arial" w:cs="Arial"/>
                <w:color w:val="000000"/>
              </w:rPr>
              <w:t>de</w:t>
            </w:r>
            <w:proofErr w:type="spellEnd"/>
            <w:proofErr w:type="gramEnd"/>
            <w:r w:rsidR="00E84430">
              <w:rPr>
                <w:rFonts w:ascii="Arial" w:eastAsia="Arial" w:hAnsi="Arial" w:cs="Arial"/>
                <w:color w:val="000000"/>
              </w:rPr>
              <w:t xml:space="preserve"> la cuadricula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70C9C1CA" w14:textId="77777777" w:rsidR="00F114AF" w:rsidRDefault="00F114AF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A010142" w14:textId="5A62D818" w:rsidR="00B82A3B" w:rsidRDefault="00E84430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  <w:r w:rsidRPr="00E84430">
              <w:rPr>
                <w:rFonts w:ascii="Arial" w:eastAsia="Arial" w:hAnsi="Arial" w:cs="Arial"/>
                <w:color w:val="000000"/>
              </w:rPr>
              <w:t xml:space="preserve">Borra la </w:t>
            </w:r>
            <w:r w:rsidR="00154DE8" w:rsidRPr="00E84430">
              <w:rPr>
                <w:rFonts w:ascii="Arial" w:eastAsia="Arial" w:hAnsi="Arial" w:cs="Arial"/>
                <w:color w:val="000000"/>
              </w:rPr>
              <w:t>cuadrícula</w:t>
            </w:r>
            <w:r w:rsidR="00154DE8">
              <w:rPr>
                <w:rFonts w:ascii="Arial" w:eastAsia="Arial" w:hAnsi="Arial" w:cs="Arial"/>
                <w:color w:val="000000"/>
              </w:rPr>
              <w:t xml:space="preserve"> </w:t>
            </w:r>
            <w:r w:rsidR="00154DE8" w:rsidRPr="00E84430">
              <w:rPr>
                <w:rFonts w:ascii="Arial" w:eastAsia="Arial" w:hAnsi="Arial" w:cs="Arial"/>
                <w:color w:val="000000"/>
              </w:rPr>
              <w:t>Una vez terminada</w:t>
            </w:r>
            <w:r w:rsidRPr="00E84430">
              <w:rPr>
                <w:rFonts w:ascii="Arial" w:eastAsia="Arial" w:hAnsi="Arial" w:cs="Arial"/>
                <w:color w:val="000000"/>
              </w:rPr>
              <w:t xml:space="preserve"> el boceto, borra las líneas de la cuadrícula con cuidado. ¡Usa un lápiz HB para no marcar demasiado!</w:t>
            </w:r>
          </w:p>
          <w:p w14:paraId="167D1DA3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08F980EC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5C770A3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37765C60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578E60D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6A2CCBF1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003F4F14" w14:textId="77777777" w:rsidR="00DC1857" w:rsidRDefault="00DC1857">
            <w:pPr>
              <w:spacing w:line="232" w:lineRule="auto"/>
              <w:ind w:right="86"/>
              <w:rPr>
                <w:rFonts w:ascii="Arial" w:eastAsia="Arial" w:hAnsi="Arial" w:cs="Arial"/>
                <w:color w:val="000000"/>
              </w:rPr>
            </w:pPr>
          </w:p>
          <w:p w14:paraId="14EEB5D0" w14:textId="77777777" w:rsidR="00DC1857" w:rsidRDefault="00DC1857">
            <w:pPr>
              <w:spacing w:line="232" w:lineRule="auto"/>
              <w:ind w:right="86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6323DE6" w14:textId="77777777" w:rsidR="00DC1857" w:rsidRDefault="00DC1857">
            <w:pPr>
              <w:spacing w:before="8" w:line="246" w:lineRule="auto"/>
              <w:ind w:left="109" w:right="181"/>
              <w:jc w:val="center"/>
              <w:rPr>
                <w:color w:val="000000"/>
              </w:rPr>
            </w:pPr>
          </w:p>
          <w:p w14:paraId="35306D80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67C135DE" w14:textId="77777777" w:rsidR="00DC1857" w:rsidRDefault="00DC1857"/>
          <w:p w14:paraId="1E5E4C05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4CD85A01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4C75E5EC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51FFC854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  <w:p w14:paraId="0388501C" w14:textId="77777777" w:rsidR="00DC1857" w:rsidRDefault="00DC1857">
            <w:pPr>
              <w:spacing w:before="8" w:line="246" w:lineRule="auto"/>
              <w:ind w:right="181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187799CA" w14:textId="77777777" w:rsidR="00DC1857" w:rsidRDefault="00DC1857"/>
          <w:p w14:paraId="4CD20745" w14:textId="77777777" w:rsidR="00DC1857" w:rsidRDefault="00DC1857"/>
        </w:tc>
        <w:tc>
          <w:tcPr>
            <w:tcW w:w="3686" w:type="dxa"/>
            <w:vAlign w:val="center"/>
          </w:tcPr>
          <w:p w14:paraId="7205D967" w14:textId="77777777" w:rsidR="00C14DF4" w:rsidRDefault="008A70B2" w:rsidP="00293172">
            <w:pPr>
              <w:ind w:right="83"/>
            </w:pPr>
            <w:r w:rsidRPr="008A70B2">
              <w:t>Transferencia limpia a un soporte final. Inicio de la pintura con la técnica elegida, enfocándose en el fondo y las áreas grandes.</w:t>
            </w:r>
          </w:p>
          <w:p w14:paraId="361C591B" w14:textId="77777777" w:rsidR="00C14DF4" w:rsidRDefault="008A70B2" w:rsidP="00C14DF4">
            <w:pPr>
              <w:ind w:right="83"/>
            </w:pPr>
            <w:r w:rsidRPr="008A70B2">
              <w:tab/>
            </w:r>
            <w:r w:rsidR="00C14DF4">
              <w:t>Dibuja cuadro por cuadro: Copia el contenido de cada cuadro de la referencia al cuadro correspondiente en tu dibujo, fijándote en los puntos de intersección y formas dentro de cada celda.</w:t>
            </w:r>
          </w:p>
          <w:p w14:paraId="6FE9ACC8" w14:textId="72966AD1" w:rsidR="00B82A3B" w:rsidRDefault="00B82A3B" w:rsidP="00C14DF4">
            <w:pPr>
              <w:ind w:right="83"/>
            </w:pPr>
          </w:p>
          <w:p w14:paraId="0F8CBF00" w14:textId="25882C35" w:rsidR="00B82A3B" w:rsidRDefault="00B82A3B" w:rsidP="00C14DF4">
            <w:pPr>
              <w:ind w:right="83"/>
            </w:pPr>
          </w:p>
          <w:p w14:paraId="7414B27C" w14:textId="591038F4" w:rsidR="00B82A3B" w:rsidRDefault="00B82A3B" w:rsidP="00C14DF4">
            <w:pPr>
              <w:ind w:right="83"/>
            </w:pPr>
          </w:p>
          <w:p w14:paraId="5E65D6DC" w14:textId="03F0972F" w:rsidR="00B82A3B" w:rsidRDefault="00B82A3B" w:rsidP="00C14DF4">
            <w:pPr>
              <w:ind w:right="83"/>
            </w:pPr>
          </w:p>
          <w:p w14:paraId="3FE490B5" w14:textId="3E905728" w:rsidR="00B82A3B" w:rsidRDefault="00B82A3B" w:rsidP="00C14DF4">
            <w:pPr>
              <w:ind w:right="83"/>
            </w:pPr>
          </w:p>
          <w:p w14:paraId="426C667C" w14:textId="53A46B6D" w:rsidR="00B82A3B" w:rsidRDefault="00B82A3B" w:rsidP="00C14DF4">
            <w:pPr>
              <w:ind w:right="83"/>
            </w:pPr>
          </w:p>
          <w:p w14:paraId="65BA2045" w14:textId="3074D195" w:rsidR="00B82A3B" w:rsidRDefault="00B82A3B" w:rsidP="00C14DF4">
            <w:pPr>
              <w:ind w:right="83"/>
            </w:pPr>
          </w:p>
          <w:p w14:paraId="0C9904CB" w14:textId="45C819D4" w:rsidR="00B82A3B" w:rsidRDefault="00B82A3B" w:rsidP="00C14DF4">
            <w:pPr>
              <w:ind w:right="83"/>
            </w:pPr>
          </w:p>
          <w:p w14:paraId="2893C311" w14:textId="47AF2FFA" w:rsidR="000E2AEB" w:rsidRDefault="000E2AEB" w:rsidP="00C14DF4">
            <w:pPr>
              <w:ind w:right="83"/>
            </w:pPr>
          </w:p>
          <w:p w14:paraId="26D06AA1" w14:textId="2497700B" w:rsidR="000E2AEB" w:rsidRDefault="000E2AEB" w:rsidP="00C14DF4">
            <w:pPr>
              <w:ind w:right="83"/>
            </w:pPr>
          </w:p>
          <w:p w14:paraId="60B20965" w14:textId="77777777" w:rsidR="000E2AEB" w:rsidRDefault="000E2AEB" w:rsidP="00C14DF4">
            <w:pPr>
              <w:ind w:right="83"/>
            </w:pPr>
          </w:p>
          <w:p w14:paraId="389161F5" w14:textId="77777777" w:rsidR="00B82A3B" w:rsidRDefault="00B82A3B" w:rsidP="00C14DF4">
            <w:pPr>
              <w:ind w:right="83"/>
            </w:pPr>
          </w:p>
          <w:p w14:paraId="6722B42A" w14:textId="77777777" w:rsidR="00DC1857" w:rsidRDefault="00B82A3B" w:rsidP="00293172">
            <w:pPr>
              <w:ind w:right="83"/>
            </w:pPr>
            <w:r w:rsidRPr="00B82A3B">
              <w:t xml:space="preserve"> </w:t>
            </w:r>
            <w:r w:rsidR="000E2AEB">
              <w:t>A</w:t>
            </w:r>
            <w:r w:rsidRPr="00B82A3B">
              <w:t>plicación de capas finales, sombras y luces. Posibilidad de añadir elementos de "</w:t>
            </w:r>
            <w:proofErr w:type="spellStart"/>
            <w:r w:rsidRPr="00B82A3B">
              <w:t>glam</w:t>
            </w:r>
            <w:proofErr w:type="spellEnd"/>
            <w:r w:rsidRPr="00B82A3B">
              <w:t>" (purpurina, pegatinas, etc. si se desea). Borrado suave de las líneas guía (si son visibles).</w:t>
            </w:r>
            <w:r w:rsidRPr="00B82A3B">
              <w:tab/>
            </w:r>
          </w:p>
          <w:p w14:paraId="31386CA1" w14:textId="77777777" w:rsidR="002E3539" w:rsidRDefault="002E3539" w:rsidP="00293172">
            <w:pPr>
              <w:ind w:right="83"/>
            </w:pPr>
          </w:p>
          <w:p w14:paraId="54B01191" w14:textId="77777777" w:rsidR="002E3539" w:rsidRDefault="002E3539" w:rsidP="00293172">
            <w:pPr>
              <w:ind w:right="83"/>
            </w:pPr>
          </w:p>
          <w:p w14:paraId="77095F1D" w14:textId="77777777" w:rsidR="002E3539" w:rsidRDefault="002E3539" w:rsidP="002E3539">
            <w:pPr>
              <w:ind w:right="83"/>
            </w:pPr>
            <w:r>
              <w:t>Fortalecimiento de Habilidades: La pintura navideña promueve la motricidad fina, la concentración y la toma de decisiones estéticas.</w:t>
            </w:r>
          </w:p>
          <w:p w14:paraId="3D92DF56" w14:textId="77777777" w:rsidR="002E3539" w:rsidRDefault="002E3539" w:rsidP="002E3539">
            <w:pPr>
              <w:ind w:right="83"/>
            </w:pPr>
            <w:r>
              <w:t>Tendencias 2025: Se observa un retorno al "lujo tranquilo" con paletas de blancos cálidos, dorados envejecidos y el color burdeos (rojo intenso) como tendencia principal de este año.</w:t>
            </w:r>
          </w:p>
          <w:p w14:paraId="2D9A6521" w14:textId="468EAD33" w:rsidR="002E3539" w:rsidRDefault="002E3539" w:rsidP="002E3539">
            <w:pPr>
              <w:ind w:right="83"/>
            </w:pPr>
            <w:r>
              <w:t>Adaptabilidad: Los acabados deben permitir que cada obra tenga un "toque personal", fomentando la expresión individual sobre la perfección absoluta.</w:t>
            </w:r>
          </w:p>
        </w:tc>
        <w:tc>
          <w:tcPr>
            <w:tcW w:w="1984" w:type="dxa"/>
            <w:vAlign w:val="center"/>
          </w:tcPr>
          <w:p w14:paraId="36DF76CA" w14:textId="5827FA09" w:rsidR="00DC1857" w:rsidRDefault="00F55130">
            <w:pPr>
              <w:spacing w:line="237" w:lineRule="auto"/>
              <w:rPr>
                <w:color w:val="000000"/>
              </w:rPr>
            </w:pPr>
            <w:r w:rsidRPr="00F55130">
              <w:rPr>
                <w:color w:val="000000"/>
              </w:rPr>
              <w:lastRenderedPageBreak/>
              <w:t>lienzo, cartulina gruesa</w:t>
            </w:r>
          </w:p>
          <w:p w14:paraId="5488E1AA" w14:textId="6C3012AE" w:rsidR="00DC1857" w:rsidRDefault="006E016A">
            <w:pPr>
              <w:spacing w:line="237" w:lineRule="auto"/>
              <w:rPr>
                <w:color w:val="000000"/>
              </w:rPr>
            </w:pPr>
            <w:r w:rsidRPr="006E016A">
              <w:rPr>
                <w:color w:val="000000"/>
              </w:rPr>
              <w:t xml:space="preserve">acuarela, acrílico, </w:t>
            </w:r>
            <w:proofErr w:type="spellStart"/>
            <w:r w:rsidRPr="006E016A">
              <w:rPr>
                <w:color w:val="000000"/>
              </w:rPr>
              <w:t>etc</w:t>
            </w:r>
            <w:proofErr w:type="spellEnd"/>
          </w:p>
          <w:p w14:paraId="4CB05A27" w14:textId="77777777" w:rsidR="006E016A" w:rsidRDefault="006E016A">
            <w:pPr>
              <w:spacing w:line="237" w:lineRule="auto"/>
              <w:rPr>
                <w:color w:val="000000"/>
              </w:rPr>
            </w:pPr>
            <w:r w:rsidRPr="006E016A">
              <w:rPr>
                <w:color w:val="000000"/>
              </w:rPr>
              <w:t>Soporte final, pinturas, pinceles, paletas, paños, vasitos de agua.</w:t>
            </w:r>
          </w:p>
          <w:p w14:paraId="45F5D4DB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59C7CBC9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508222A3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27872677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2CDB72E7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4EE4F408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091076CA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29D84544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5F0BF18C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3C1A22FE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6546DA11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35873EA8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3D17ACDC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0BF15454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6B725E0C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0D7E2CC6" w14:textId="0D9E3791" w:rsidR="00CF6173" w:rsidRDefault="00CF6173">
            <w:pPr>
              <w:spacing w:line="237" w:lineRule="auto"/>
              <w:rPr>
                <w:color w:val="000000"/>
              </w:rPr>
            </w:pPr>
            <w:r>
              <w:rPr>
                <w:color w:val="000000"/>
              </w:rPr>
              <w:t>Pinturas vinilo o acrílicos u temperas</w:t>
            </w:r>
          </w:p>
          <w:p w14:paraId="09C65AFF" w14:textId="77777777" w:rsidR="00CF6173" w:rsidRDefault="00CF6173">
            <w:pPr>
              <w:spacing w:line="237" w:lineRule="auto"/>
              <w:rPr>
                <w:color w:val="000000"/>
              </w:rPr>
            </w:pPr>
          </w:p>
          <w:p w14:paraId="3E1CBE0E" w14:textId="6E59E44F" w:rsidR="00CF6173" w:rsidRDefault="00CF6173">
            <w:pPr>
              <w:spacing w:line="237" w:lineRule="auto"/>
              <w:rPr>
                <w:color w:val="000000"/>
              </w:rPr>
            </w:pPr>
            <w:r w:rsidRPr="00CF6173">
              <w:rPr>
                <w:color w:val="000000"/>
              </w:rPr>
              <w:t>rotuladores finos, purpurina, pegamento, sellador (opcional).</w:t>
            </w:r>
          </w:p>
        </w:tc>
        <w:tc>
          <w:tcPr>
            <w:tcW w:w="2126" w:type="dxa"/>
            <w:vAlign w:val="center"/>
          </w:tcPr>
          <w:p w14:paraId="437C7B56" w14:textId="77777777" w:rsidR="00DC1857" w:rsidRDefault="00DC1857">
            <w:pPr>
              <w:rPr>
                <w:color w:val="000000"/>
              </w:rPr>
            </w:pPr>
          </w:p>
          <w:p w14:paraId="1883FE32" w14:textId="77777777" w:rsidR="00DC1857" w:rsidRDefault="00DC1857">
            <w:pPr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252F5C82" w14:textId="77777777" w:rsidR="00DC1857" w:rsidRDefault="00DC1857"/>
        </w:tc>
      </w:tr>
      <w:tr w:rsidR="00DC1857" w14:paraId="03DD05CE" w14:textId="77777777">
        <w:trPr>
          <w:trHeight w:val="510"/>
          <w:jc w:val="center"/>
        </w:trPr>
        <w:tc>
          <w:tcPr>
            <w:tcW w:w="1980" w:type="dxa"/>
            <w:vMerge/>
            <w:vAlign w:val="center"/>
          </w:tcPr>
          <w:p w14:paraId="518D2FCB" w14:textId="77777777" w:rsidR="00DC1857" w:rsidRDefault="00DC1857">
            <w:pPr>
              <w:widowControl w:val="0"/>
              <w:spacing w:line="276" w:lineRule="auto"/>
            </w:pPr>
          </w:p>
        </w:tc>
        <w:tc>
          <w:tcPr>
            <w:tcW w:w="2835" w:type="dxa"/>
            <w:vAlign w:val="center"/>
          </w:tcPr>
          <w:p w14:paraId="4ECC207B" w14:textId="77777777" w:rsidR="00DC1857" w:rsidRDefault="002D7A99">
            <w:pPr>
              <w:spacing w:line="232" w:lineRule="auto"/>
              <w:ind w:right="86"/>
              <w:rPr>
                <w:color w:val="000000"/>
              </w:rPr>
            </w:pPr>
            <w:r>
              <w:rPr>
                <w:color w:val="000000"/>
              </w:rPr>
              <w:t>Semana 1:</w:t>
            </w:r>
          </w:p>
          <w:p w14:paraId="0F40A9C1" w14:textId="77777777" w:rsidR="002D7A99" w:rsidRDefault="002D7A99">
            <w:pPr>
              <w:spacing w:line="232" w:lineRule="auto"/>
              <w:ind w:right="86"/>
              <w:rPr>
                <w:color w:val="000000"/>
              </w:rPr>
            </w:pPr>
          </w:p>
          <w:p w14:paraId="157E4AEF" w14:textId="77777777" w:rsidR="00C305D8" w:rsidRPr="00C305D8" w:rsidRDefault="00C305D8" w:rsidP="00C305D8">
            <w:pPr>
              <w:rPr>
                <w:b/>
                <w:bCs/>
                <w:color w:val="000000"/>
              </w:rPr>
            </w:pPr>
            <w:r w:rsidRPr="00C305D8">
              <w:rPr>
                <w:b/>
                <w:bCs/>
                <w:color w:val="000000"/>
              </w:rPr>
              <w:t>Pintura (Parte II) y Acabados</w:t>
            </w:r>
            <w:r w:rsidRPr="00C305D8">
              <w:rPr>
                <w:b/>
                <w:bCs/>
                <w:color w:val="000000"/>
              </w:rPr>
              <w:tab/>
              <w:t>Detallado de la obra</w:t>
            </w:r>
          </w:p>
          <w:p w14:paraId="77C71F99" w14:textId="77777777" w:rsidR="002D7A99" w:rsidRDefault="002D7A99">
            <w:pPr>
              <w:spacing w:line="232" w:lineRule="auto"/>
              <w:ind w:right="86"/>
              <w:rPr>
                <w:color w:val="000000"/>
              </w:rPr>
            </w:pPr>
          </w:p>
          <w:p w14:paraId="78A397BB" w14:textId="77777777" w:rsidR="002D7A99" w:rsidRDefault="002D7A99">
            <w:pPr>
              <w:spacing w:line="232" w:lineRule="auto"/>
              <w:ind w:right="86"/>
              <w:rPr>
                <w:color w:val="000000"/>
              </w:rPr>
            </w:pPr>
          </w:p>
          <w:p w14:paraId="34239792" w14:textId="77777777" w:rsidR="002D7A99" w:rsidRDefault="002D7A99">
            <w:pPr>
              <w:spacing w:line="232" w:lineRule="auto"/>
              <w:ind w:right="86"/>
              <w:rPr>
                <w:color w:val="000000"/>
              </w:rPr>
            </w:pPr>
          </w:p>
          <w:p w14:paraId="7998FB2A" w14:textId="77777777" w:rsidR="002D7A99" w:rsidRDefault="002D7A99">
            <w:pPr>
              <w:spacing w:line="232" w:lineRule="auto"/>
              <w:ind w:right="86"/>
              <w:rPr>
                <w:color w:val="000000"/>
              </w:rPr>
            </w:pPr>
          </w:p>
          <w:p w14:paraId="26C43668" w14:textId="77777777" w:rsidR="00511BDA" w:rsidRDefault="00511BDA">
            <w:pPr>
              <w:spacing w:line="232" w:lineRule="auto"/>
              <w:ind w:right="86"/>
              <w:rPr>
                <w:color w:val="000000"/>
              </w:rPr>
            </w:pPr>
          </w:p>
          <w:p w14:paraId="41DF89F2" w14:textId="77777777" w:rsidR="00511BDA" w:rsidRDefault="00511BDA">
            <w:pPr>
              <w:spacing w:line="232" w:lineRule="auto"/>
              <w:ind w:right="86"/>
              <w:rPr>
                <w:color w:val="000000"/>
              </w:rPr>
            </w:pPr>
          </w:p>
          <w:p w14:paraId="3A131267" w14:textId="77777777" w:rsidR="00E14293" w:rsidRDefault="00E14293">
            <w:pPr>
              <w:spacing w:line="232" w:lineRule="auto"/>
              <w:ind w:right="86"/>
              <w:rPr>
                <w:color w:val="000000"/>
              </w:rPr>
            </w:pPr>
          </w:p>
          <w:p w14:paraId="411A8C4C" w14:textId="77777777" w:rsidR="00E14293" w:rsidRDefault="00E14293">
            <w:pPr>
              <w:spacing w:line="232" w:lineRule="auto"/>
              <w:ind w:right="86"/>
              <w:rPr>
                <w:color w:val="000000"/>
              </w:rPr>
            </w:pPr>
          </w:p>
          <w:p w14:paraId="371A035B" w14:textId="77777777" w:rsidR="00E14293" w:rsidRDefault="00E14293">
            <w:pPr>
              <w:spacing w:line="232" w:lineRule="auto"/>
              <w:ind w:right="86"/>
              <w:rPr>
                <w:color w:val="000000"/>
              </w:rPr>
            </w:pPr>
          </w:p>
          <w:p w14:paraId="155B616E" w14:textId="77777777" w:rsidR="00E14293" w:rsidRDefault="00E14293">
            <w:pPr>
              <w:spacing w:line="232" w:lineRule="auto"/>
              <w:ind w:right="86"/>
              <w:rPr>
                <w:color w:val="000000"/>
              </w:rPr>
            </w:pPr>
          </w:p>
          <w:p w14:paraId="65A603FE" w14:textId="77777777" w:rsidR="00E14293" w:rsidRDefault="00E14293">
            <w:pPr>
              <w:spacing w:line="232" w:lineRule="auto"/>
              <w:ind w:right="86"/>
              <w:rPr>
                <w:color w:val="000000"/>
              </w:rPr>
            </w:pPr>
          </w:p>
          <w:p w14:paraId="2C145695" w14:textId="77777777" w:rsidR="00E14293" w:rsidRDefault="00E14293">
            <w:pPr>
              <w:spacing w:line="232" w:lineRule="auto"/>
              <w:ind w:right="86"/>
              <w:rPr>
                <w:color w:val="000000"/>
              </w:rPr>
            </w:pPr>
          </w:p>
          <w:p w14:paraId="76CCB567" w14:textId="77777777" w:rsidR="00E14293" w:rsidRDefault="00E14293">
            <w:pPr>
              <w:spacing w:line="232" w:lineRule="auto"/>
              <w:ind w:right="86"/>
              <w:rPr>
                <w:color w:val="000000"/>
              </w:rPr>
            </w:pPr>
          </w:p>
          <w:p w14:paraId="20FA8DC0" w14:textId="77777777" w:rsidR="00E14293" w:rsidRDefault="00E14293">
            <w:pPr>
              <w:spacing w:line="232" w:lineRule="auto"/>
              <w:ind w:right="86"/>
              <w:rPr>
                <w:color w:val="000000"/>
              </w:rPr>
            </w:pPr>
          </w:p>
          <w:p w14:paraId="7B5485A3" w14:textId="2658351E" w:rsidR="00511BDA" w:rsidRDefault="00511BDA">
            <w:pPr>
              <w:spacing w:line="232" w:lineRule="auto"/>
              <w:ind w:right="86"/>
              <w:rPr>
                <w:color w:val="000000"/>
              </w:rPr>
            </w:pPr>
            <w:r>
              <w:rPr>
                <w:color w:val="000000"/>
              </w:rPr>
              <w:t>Semana 2:</w:t>
            </w:r>
          </w:p>
          <w:p w14:paraId="7BFB05FE" w14:textId="77777777" w:rsidR="00D01EEC" w:rsidRDefault="00D01EEC">
            <w:pPr>
              <w:spacing w:line="232" w:lineRule="auto"/>
              <w:ind w:right="86"/>
              <w:rPr>
                <w:color w:val="000000"/>
              </w:rPr>
            </w:pPr>
          </w:p>
          <w:p w14:paraId="50B1E435" w14:textId="77777777" w:rsidR="00D01EEC" w:rsidRDefault="00D23BDB">
            <w:pPr>
              <w:spacing w:line="232" w:lineRule="auto"/>
              <w:ind w:right="86"/>
              <w:rPr>
                <w:b/>
                <w:bCs/>
                <w:color w:val="000000"/>
              </w:rPr>
            </w:pPr>
            <w:r w:rsidRPr="00D23BDB">
              <w:rPr>
                <w:b/>
                <w:bCs/>
                <w:color w:val="000000"/>
              </w:rPr>
              <w:t>Ficha Técnica</w:t>
            </w:r>
          </w:p>
          <w:p w14:paraId="54DCEC19" w14:textId="77777777" w:rsidR="00564183" w:rsidRDefault="00564183">
            <w:pPr>
              <w:spacing w:line="232" w:lineRule="auto"/>
              <w:ind w:right="86"/>
              <w:rPr>
                <w:b/>
                <w:bCs/>
                <w:color w:val="000000"/>
              </w:rPr>
            </w:pPr>
          </w:p>
          <w:p w14:paraId="11565113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02F97CFA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780D3E04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3C1E22A1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4244F045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60D2F88A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3FF01C14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232CD1A9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4195F5B7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74F60CDA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3082B86D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28185D49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54B8EB46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4CB4BE00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441A62D2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1DC7B26A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542632D8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4369E61F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40D1C943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170A67DB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5EF5081D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6F811376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05045F84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564FD604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4FF5E22E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50EE226A" w14:textId="77777777" w:rsid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441152E8" w14:textId="77777777" w:rsidR="001C1E59" w:rsidRDefault="001C1E59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747F8FBE" w14:textId="77777777" w:rsidR="001C1E59" w:rsidRDefault="001C1E59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7691C1EB" w14:textId="77777777" w:rsidR="001C1E59" w:rsidRDefault="001C1E59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554B8DE8" w14:textId="77777777" w:rsidR="001C1E59" w:rsidRDefault="001C1E59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0070241A" w14:textId="77777777" w:rsidR="001C1E59" w:rsidRDefault="001C1E59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627F2CE7" w14:textId="77777777" w:rsidR="001C1E59" w:rsidRDefault="001C1E59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1508A3E9" w14:textId="77777777" w:rsidR="001C1E59" w:rsidRDefault="001C1E59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0DC899BF" w14:textId="77777777" w:rsidR="001C1E59" w:rsidRDefault="001C1E59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</w:p>
          <w:p w14:paraId="1BEB7689" w14:textId="0784D413" w:rsidR="00564183" w:rsidRP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  <w:sz w:val="20"/>
                <w:szCs w:val="20"/>
              </w:rPr>
            </w:pPr>
            <w:r w:rsidRPr="00564183">
              <w:rPr>
                <w:b/>
                <w:bCs/>
                <w:color w:val="000000"/>
                <w:sz w:val="20"/>
                <w:szCs w:val="20"/>
              </w:rPr>
              <w:t>EXPOSICION DE OBRA COMPLETA</w:t>
            </w:r>
          </w:p>
          <w:p w14:paraId="332F2995" w14:textId="77777777" w:rsidR="00564183" w:rsidRPr="00564183" w:rsidRDefault="00564183" w:rsidP="00564183">
            <w:pPr>
              <w:spacing w:line="232" w:lineRule="auto"/>
              <w:ind w:right="86"/>
              <w:rPr>
                <w:b/>
                <w:bCs/>
                <w:color w:val="000000"/>
              </w:rPr>
            </w:pPr>
            <w:r w:rsidRPr="00564183">
              <w:rPr>
                <w:b/>
                <w:bCs/>
                <w:color w:val="000000"/>
              </w:rPr>
              <w:t>¿Que necesitamos para exponer nuestras obras?</w:t>
            </w:r>
          </w:p>
          <w:p w14:paraId="46883FBC" w14:textId="538C9FD7" w:rsidR="00564183" w:rsidRPr="00D23BDB" w:rsidRDefault="00564183">
            <w:pPr>
              <w:spacing w:line="232" w:lineRule="auto"/>
              <w:ind w:right="86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CA45D4C" w14:textId="77777777" w:rsidR="00DC1857" w:rsidRDefault="002D7A99">
            <w:r>
              <w:lastRenderedPageBreak/>
              <w:t>01 al 05 Dic-25</w:t>
            </w:r>
          </w:p>
          <w:p w14:paraId="2A281C9E" w14:textId="77777777" w:rsidR="00511BDA" w:rsidRDefault="00511BDA"/>
          <w:p w14:paraId="7DC59A5F" w14:textId="77777777" w:rsidR="00511BDA" w:rsidRDefault="00511BDA"/>
          <w:p w14:paraId="077F57A6" w14:textId="77777777" w:rsidR="00511BDA" w:rsidRDefault="00511BDA"/>
          <w:p w14:paraId="5A35A7B3" w14:textId="77777777" w:rsidR="00511BDA" w:rsidRDefault="00511BDA"/>
          <w:p w14:paraId="662E89F2" w14:textId="77777777" w:rsidR="00511BDA" w:rsidRDefault="00511BDA"/>
          <w:p w14:paraId="17F73E7F" w14:textId="77777777" w:rsidR="00511BDA" w:rsidRDefault="00511BDA"/>
          <w:p w14:paraId="49A03B32" w14:textId="77777777" w:rsidR="00511BDA" w:rsidRDefault="00511BDA"/>
          <w:p w14:paraId="15AD7C3D" w14:textId="77777777" w:rsidR="00511BDA" w:rsidRDefault="00511BDA"/>
          <w:p w14:paraId="496B48C8" w14:textId="77777777" w:rsidR="00511BDA" w:rsidRDefault="00511BDA"/>
          <w:p w14:paraId="37189CC3" w14:textId="77777777" w:rsidR="00E14293" w:rsidRDefault="00E14293"/>
          <w:p w14:paraId="0A6041F6" w14:textId="77777777" w:rsidR="00E14293" w:rsidRDefault="00E14293"/>
          <w:p w14:paraId="0F6E82FE" w14:textId="77777777" w:rsidR="00E14293" w:rsidRDefault="00E14293"/>
          <w:p w14:paraId="39024CA3" w14:textId="77777777" w:rsidR="00E14293" w:rsidRDefault="00E14293"/>
          <w:p w14:paraId="267B1F60" w14:textId="77777777" w:rsidR="00E14293" w:rsidRDefault="00E14293"/>
          <w:p w14:paraId="3A24DC71" w14:textId="77777777" w:rsidR="00E14293" w:rsidRDefault="00E14293"/>
          <w:p w14:paraId="60109764" w14:textId="77777777" w:rsidR="00E14293" w:rsidRDefault="00E14293"/>
          <w:p w14:paraId="420499C9" w14:textId="6D6F8572" w:rsidR="00511BDA" w:rsidRDefault="00511BDA">
            <w:r>
              <w:t>0</w:t>
            </w:r>
            <w:r w:rsidR="00346B8F">
              <w:t>9</w:t>
            </w:r>
            <w:r>
              <w:t xml:space="preserve"> al 1</w:t>
            </w:r>
            <w:r w:rsidR="00E14293">
              <w:t xml:space="preserve">1 </w:t>
            </w:r>
            <w:r>
              <w:t>Dic-25</w:t>
            </w:r>
          </w:p>
        </w:tc>
        <w:tc>
          <w:tcPr>
            <w:tcW w:w="1417" w:type="dxa"/>
            <w:vAlign w:val="center"/>
          </w:tcPr>
          <w:p w14:paraId="052A9136" w14:textId="77777777" w:rsidR="00DC1857" w:rsidRDefault="00DC1857"/>
        </w:tc>
        <w:tc>
          <w:tcPr>
            <w:tcW w:w="3686" w:type="dxa"/>
            <w:vAlign w:val="center"/>
          </w:tcPr>
          <w:p w14:paraId="71D77FDE" w14:textId="1C9EAEB8" w:rsidR="00F071B4" w:rsidRDefault="00F071B4">
            <w:pPr>
              <w:ind w:right="83"/>
            </w:pPr>
            <w:r w:rsidRPr="00F071B4">
              <w:t>Preparación física y acabados necesarios a las obras que serán expuestas en el cierre del programa de EFAC-25 en la Megaludoteca el día 11 de dic-</w:t>
            </w:r>
            <w:proofErr w:type="gramStart"/>
            <w:r w:rsidRPr="00F071B4">
              <w:t>Jueves</w:t>
            </w:r>
            <w:proofErr w:type="gramEnd"/>
            <w:r w:rsidRPr="00F071B4">
              <w:t>.</w:t>
            </w:r>
          </w:p>
          <w:p w14:paraId="43FE452B" w14:textId="38ECDC98" w:rsidR="00DC1857" w:rsidRDefault="003776BE">
            <w:pPr>
              <w:ind w:right="83"/>
            </w:pPr>
            <w:r w:rsidRPr="003776BE">
              <w:lastRenderedPageBreak/>
              <w:t>Detallado de la obra, aplicación de capas finales, sombras y luces. Posibilidad de añadir elementos (purpurina, pegatinas, etc. si se desea). Borrado suave de las líneas guía (si son visibles</w:t>
            </w:r>
          </w:p>
          <w:p w14:paraId="0622FE73" w14:textId="77777777" w:rsidR="00DC1857" w:rsidRDefault="00DC1857">
            <w:pPr>
              <w:ind w:right="83"/>
            </w:pPr>
          </w:p>
          <w:p w14:paraId="1189581B" w14:textId="77777777" w:rsidR="002321A4" w:rsidRDefault="002321A4">
            <w:pPr>
              <w:ind w:right="83"/>
            </w:pPr>
          </w:p>
          <w:p w14:paraId="6CEA8AD0" w14:textId="77777777" w:rsidR="002321A4" w:rsidRDefault="002321A4">
            <w:pPr>
              <w:ind w:right="83"/>
            </w:pPr>
          </w:p>
          <w:p w14:paraId="25BDC222" w14:textId="77777777" w:rsidR="00E14293" w:rsidRDefault="00E14293">
            <w:pPr>
              <w:ind w:right="83"/>
            </w:pPr>
          </w:p>
          <w:p w14:paraId="111E7819" w14:textId="1495A12B" w:rsidR="00E14293" w:rsidRDefault="00753800">
            <w:pPr>
              <w:ind w:right="83"/>
            </w:pPr>
            <w:r w:rsidRPr="00753800">
              <w:t>Realización de la ficha técnica de una obra artística y preparación física y documental de las obras como la planificación logística de la exposición para el cierre del programa de EFAC-25 del día 11 de diciembre-25</w:t>
            </w:r>
          </w:p>
          <w:p w14:paraId="4B54BCFF" w14:textId="38AF9D02" w:rsidR="00753800" w:rsidRDefault="00A7409B">
            <w:pPr>
              <w:ind w:right="83"/>
            </w:pPr>
            <w:r>
              <w:t>¿Qué es una ficha Técnica y para qué sirve?</w:t>
            </w:r>
          </w:p>
          <w:p w14:paraId="28A28DF6" w14:textId="7F2CD1B5" w:rsidR="00A7409B" w:rsidRDefault="00A7409B">
            <w:pPr>
              <w:ind w:right="83"/>
            </w:pPr>
          </w:p>
          <w:p w14:paraId="7576078F" w14:textId="140E6C84" w:rsidR="00A7409B" w:rsidRDefault="00A7409B">
            <w:pPr>
              <w:ind w:right="83"/>
            </w:pPr>
            <w:r w:rsidRPr="00A7409B">
              <w:t xml:space="preserve">Una ficha técnica </w:t>
            </w:r>
            <w:r w:rsidR="00AE12C3">
              <w:t xml:space="preserve">en </w:t>
            </w:r>
            <w:r w:rsidRPr="00A7409B">
              <w:t>arte</w:t>
            </w:r>
            <w:r w:rsidR="00AE12C3">
              <w:t xml:space="preserve">s </w:t>
            </w:r>
            <w:r w:rsidR="003C5C3C">
              <w:t xml:space="preserve">plásticas </w:t>
            </w:r>
            <w:r w:rsidR="003C5C3C" w:rsidRPr="00A7409B">
              <w:t>es</w:t>
            </w:r>
            <w:r w:rsidRPr="00A7409B">
              <w:t xml:space="preserve"> un documento que resume la información esencial de una obra (autor, título, año, técnica, dimensiones</w:t>
            </w:r>
            <w:r w:rsidR="00AE12C3">
              <w:t xml:space="preserve"> y concepto</w:t>
            </w:r>
            <w:r w:rsidRPr="00A7409B">
              <w:t>) para su identificación</w:t>
            </w:r>
            <w:r w:rsidR="00AE12C3">
              <w:t>.</w:t>
            </w:r>
          </w:p>
          <w:p w14:paraId="1BB35A2C" w14:textId="71985F19" w:rsidR="00AE12C3" w:rsidRPr="00480242" w:rsidRDefault="00AE12C3">
            <w:pPr>
              <w:ind w:right="83"/>
              <w:rPr>
                <w:sz w:val="40"/>
                <w:szCs w:val="40"/>
              </w:rPr>
            </w:pPr>
          </w:p>
          <w:p w14:paraId="5B7105B0" w14:textId="77777777" w:rsidR="00C61713" w:rsidRPr="003C5C3C" w:rsidRDefault="00C61713" w:rsidP="00C61713">
            <w:pPr>
              <w:ind w:right="83"/>
            </w:pPr>
            <w:r w:rsidRPr="003C5C3C">
              <w:t xml:space="preserve">Ejemplo para una pintura:             </w:t>
            </w:r>
          </w:p>
          <w:p w14:paraId="19F416B1" w14:textId="77777777" w:rsidR="00C61713" w:rsidRPr="003C5C3C" w:rsidRDefault="00C61713" w:rsidP="00C61713">
            <w:pPr>
              <w:ind w:right="83"/>
            </w:pPr>
            <w:r w:rsidRPr="003C5C3C">
              <w:t xml:space="preserve">Título: Noche Estrellada                        </w:t>
            </w:r>
          </w:p>
          <w:p w14:paraId="44175167" w14:textId="77777777" w:rsidR="00C61713" w:rsidRPr="003C5C3C" w:rsidRDefault="00C61713" w:rsidP="00C61713">
            <w:pPr>
              <w:ind w:right="83"/>
            </w:pPr>
            <w:r w:rsidRPr="003C5C3C">
              <w:t xml:space="preserve">Artista: Vincent van Gogh              </w:t>
            </w:r>
          </w:p>
          <w:p w14:paraId="4D9AB2BC" w14:textId="77777777" w:rsidR="00C61713" w:rsidRPr="00624AFC" w:rsidRDefault="00C61713" w:rsidP="00C61713">
            <w:pPr>
              <w:ind w:right="83"/>
            </w:pPr>
            <w:r w:rsidRPr="00624AFC">
              <w:t xml:space="preserve">Técnica: Óleo sobre lienzo             </w:t>
            </w:r>
          </w:p>
          <w:p w14:paraId="42C7B9BA" w14:textId="77777777" w:rsidR="00C61713" w:rsidRPr="00624AFC" w:rsidRDefault="00C61713" w:rsidP="00C61713">
            <w:pPr>
              <w:ind w:right="83"/>
            </w:pPr>
            <w:r w:rsidRPr="00624AFC">
              <w:lastRenderedPageBreak/>
              <w:t>Dimensiones: 73.7 cm x 92.1 cm</w:t>
            </w:r>
          </w:p>
          <w:p w14:paraId="144BA07B" w14:textId="032CEFD6" w:rsidR="00746630" w:rsidRPr="00624AFC" w:rsidRDefault="00C61713" w:rsidP="00C61713">
            <w:pPr>
              <w:ind w:right="83"/>
            </w:pPr>
            <w:r w:rsidRPr="00624AFC">
              <w:t>Concepto: es una explosión emocional y espiritual de su mundo interior, una vista del cielo nocturno desde su sanatorio que combina realidad y fantasía para expresar esperanza, soledad y la búsqueda de consuelo en la naturaleza, contrastando la</w:t>
            </w:r>
          </w:p>
          <w:p w14:paraId="2069A66F" w14:textId="77777777" w:rsidR="00753800" w:rsidRDefault="00753800">
            <w:pPr>
              <w:ind w:right="83"/>
            </w:pPr>
          </w:p>
          <w:p w14:paraId="5B324319" w14:textId="77777777" w:rsidR="00E14293" w:rsidRDefault="00E14293">
            <w:pPr>
              <w:ind w:right="83"/>
            </w:pPr>
          </w:p>
          <w:p w14:paraId="0B8B7D57" w14:textId="77777777" w:rsidR="00510083" w:rsidRDefault="00ED613E">
            <w:pPr>
              <w:ind w:right="83"/>
            </w:pPr>
            <w:r w:rsidRPr="00ED613E">
              <w:t xml:space="preserve">Para exponer obras de arte, se requiere una </w:t>
            </w:r>
          </w:p>
          <w:p w14:paraId="10AE84C5" w14:textId="77777777" w:rsidR="00E14293" w:rsidRDefault="00ED613E" w:rsidP="00510083">
            <w:pPr>
              <w:pStyle w:val="Prrafodelista"/>
              <w:numPr>
                <w:ilvl w:val="0"/>
                <w:numId w:val="6"/>
              </w:numPr>
              <w:ind w:right="83"/>
            </w:pPr>
            <w:r w:rsidRPr="00ED613E">
              <w:t>planificación que abarca desde la selección y presentación profesional de las obras hasta la logística del montaje y la promoción del evento.</w:t>
            </w:r>
          </w:p>
          <w:p w14:paraId="4A9351F7" w14:textId="77777777" w:rsidR="00B10C1C" w:rsidRDefault="00B10C1C" w:rsidP="00B10C1C">
            <w:pPr>
              <w:ind w:right="83"/>
            </w:pPr>
          </w:p>
          <w:p w14:paraId="201E7064" w14:textId="77777777" w:rsidR="00B10C1C" w:rsidRDefault="00B10C1C" w:rsidP="00B10C1C">
            <w:pPr>
              <w:ind w:right="83"/>
            </w:pPr>
          </w:p>
          <w:p w14:paraId="50A7B50F" w14:textId="77777777" w:rsidR="00B10C1C" w:rsidRDefault="00B10C1C" w:rsidP="00B10C1C">
            <w:pPr>
              <w:ind w:right="83"/>
            </w:pPr>
          </w:p>
          <w:p w14:paraId="5E304830" w14:textId="77777777" w:rsidR="00B10C1C" w:rsidRDefault="00B10C1C" w:rsidP="00B10C1C">
            <w:pPr>
              <w:ind w:right="83"/>
            </w:pPr>
          </w:p>
          <w:p w14:paraId="404ACBD7" w14:textId="77777777" w:rsidR="00B10C1C" w:rsidRDefault="00B10C1C" w:rsidP="00B10C1C">
            <w:pPr>
              <w:ind w:right="83"/>
            </w:pPr>
          </w:p>
          <w:p w14:paraId="50643FF8" w14:textId="77777777" w:rsidR="00B10C1C" w:rsidRDefault="00B10C1C" w:rsidP="00B10C1C">
            <w:pPr>
              <w:ind w:right="83"/>
            </w:pPr>
          </w:p>
          <w:p w14:paraId="0A7676F7" w14:textId="77777777" w:rsidR="00B10C1C" w:rsidRDefault="00B10C1C" w:rsidP="00B10C1C">
            <w:pPr>
              <w:ind w:right="83"/>
            </w:pPr>
          </w:p>
          <w:p w14:paraId="565E4ADD" w14:textId="30F6E330" w:rsidR="00B10C1C" w:rsidRDefault="00B10C1C" w:rsidP="00B10C1C">
            <w:pPr>
              <w:ind w:right="83"/>
            </w:pPr>
          </w:p>
        </w:tc>
        <w:tc>
          <w:tcPr>
            <w:tcW w:w="1984" w:type="dxa"/>
            <w:vAlign w:val="center"/>
          </w:tcPr>
          <w:p w14:paraId="67BC653F" w14:textId="0A2B8D9D" w:rsidR="00DC1857" w:rsidRDefault="00DF6799">
            <w:r>
              <w:lastRenderedPageBreak/>
              <w:t xml:space="preserve">Pinturas </w:t>
            </w:r>
            <w:r w:rsidR="008445CB">
              <w:t>vinílicas o acrílicas r</w:t>
            </w:r>
            <w:r w:rsidR="00FF1AD4" w:rsidRPr="00FF1AD4">
              <w:t xml:space="preserve">otuladores finos, purpurina, </w:t>
            </w:r>
            <w:r w:rsidR="003447D0" w:rsidRPr="00FF1AD4">
              <w:t xml:space="preserve">pegamento, </w:t>
            </w:r>
            <w:r w:rsidR="003447D0">
              <w:lastRenderedPageBreak/>
              <w:t>detalles,</w:t>
            </w:r>
            <w:r w:rsidR="003447D0" w:rsidRPr="00FF1AD4">
              <w:t xml:space="preserve"> sellador</w:t>
            </w:r>
            <w:r w:rsidR="00FF1AD4" w:rsidRPr="00FF1AD4">
              <w:t xml:space="preserve"> (opcional).</w:t>
            </w:r>
          </w:p>
        </w:tc>
        <w:tc>
          <w:tcPr>
            <w:tcW w:w="2126" w:type="dxa"/>
            <w:vAlign w:val="center"/>
          </w:tcPr>
          <w:p w14:paraId="3C9C71EC" w14:textId="7709FB69" w:rsidR="00DC1857" w:rsidRDefault="00E474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Se valora la destreza de la técnica que se </w:t>
            </w:r>
            <w:r w:rsidR="001869F6">
              <w:rPr>
                <w:color w:val="000000"/>
              </w:rPr>
              <w:t>aplico y la coherencia estética del proyecto.</w:t>
            </w:r>
          </w:p>
        </w:tc>
        <w:tc>
          <w:tcPr>
            <w:tcW w:w="2410" w:type="dxa"/>
            <w:vAlign w:val="center"/>
          </w:tcPr>
          <w:p w14:paraId="3CBCE3ED" w14:textId="77777777" w:rsidR="00DC1857" w:rsidRDefault="006E15FC">
            <w:r>
              <w:t xml:space="preserve">Se observo que </w:t>
            </w:r>
            <w:proofErr w:type="gramStart"/>
            <w:r>
              <w:t xml:space="preserve">los </w:t>
            </w:r>
            <w:r w:rsidR="002E3539" w:rsidRPr="002E3539">
              <w:t xml:space="preserve"> acabados</w:t>
            </w:r>
            <w:proofErr w:type="gramEnd"/>
            <w:r w:rsidR="002E3539" w:rsidRPr="002E3539">
              <w:t xml:space="preserve"> deben permitir que cada obra tenga un "toque personal", fomentando </w:t>
            </w:r>
            <w:r w:rsidR="002E3539" w:rsidRPr="002E3539">
              <w:lastRenderedPageBreak/>
              <w:t>la expresión individual</w:t>
            </w:r>
            <w:r>
              <w:t xml:space="preserve">.   </w:t>
            </w:r>
          </w:p>
          <w:p w14:paraId="28E07F19" w14:textId="77777777" w:rsidR="006E15FC" w:rsidRDefault="006E15FC"/>
          <w:p w14:paraId="78D4B7B2" w14:textId="77777777" w:rsidR="006E15FC" w:rsidRDefault="006E15FC"/>
          <w:p w14:paraId="4CCE7D89" w14:textId="77777777" w:rsidR="006E15FC" w:rsidRDefault="006E15FC"/>
          <w:p w14:paraId="6C224AB7" w14:textId="77777777" w:rsidR="006E15FC" w:rsidRDefault="006E15FC"/>
          <w:p w14:paraId="63F6DD91" w14:textId="77777777" w:rsidR="006E15FC" w:rsidRDefault="006E15FC"/>
          <w:p w14:paraId="3C9BC07C" w14:textId="77777777" w:rsidR="006E15FC" w:rsidRDefault="006E15FC"/>
          <w:p w14:paraId="70D564B5" w14:textId="77777777" w:rsidR="006E15FC" w:rsidRDefault="006E15FC"/>
          <w:p w14:paraId="2848F796" w14:textId="77777777" w:rsidR="006E15FC" w:rsidRDefault="006E15FC"/>
          <w:p w14:paraId="79C4D2D2" w14:textId="77777777" w:rsidR="006E15FC" w:rsidRDefault="006E15FC"/>
          <w:p w14:paraId="246B1A6A" w14:textId="24AC5A00" w:rsidR="006E15FC" w:rsidRDefault="00CA2063">
            <w:r>
              <w:t xml:space="preserve">Se </w:t>
            </w:r>
            <w:r w:rsidR="00243F90" w:rsidRPr="00243F90">
              <w:t xml:space="preserve"> </w:t>
            </w:r>
            <w:r w:rsidR="009E1DB2">
              <w:t>contemplo como la</w:t>
            </w:r>
            <w:r w:rsidR="00243F90" w:rsidRPr="00243F90">
              <w:t xml:space="preserve"> pintura navideña promueve la motricidad fina, la concentración y la toma de decisiones estéticas</w:t>
            </w:r>
            <w:r w:rsidR="009E1DB2">
              <w:t xml:space="preserve"> y todos entendieron bien toda la dinámica artística.</w:t>
            </w:r>
          </w:p>
        </w:tc>
      </w:tr>
    </w:tbl>
    <w:p w14:paraId="6C7C87EB" w14:textId="453ECA8A" w:rsidR="00DC1857" w:rsidRDefault="00DC1857"/>
    <w:p w14:paraId="14ECF5F7" w14:textId="61A4B26F" w:rsidR="00D207FA" w:rsidRDefault="00D207FA"/>
    <w:p w14:paraId="065E44E3" w14:textId="444EA905" w:rsidR="00D207FA" w:rsidRDefault="00544ECE" w:rsidP="00544ECE">
      <w:r>
        <w:t xml:space="preserve">   </w:t>
      </w:r>
    </w:p>
    <w:p w14:paraId="49DE1AC4" w14:textId="68B5B588" w:rsidR="00544ECE" w:rsidRDefault="00544ECE"/>
    <w:p w14:paraId="1E020491" w14:textId="4E75E034" w:rsidR="00544ECE" w:rsidRDefault="00544ECE"/>
    <w:sectPr w:rsidR="00544ECE">
      <w:headerReference w:type="default" r:id="rId8"/>
      <w:footerReference w:type="default" r:id="rId9"/>
      <w:pgSz w:w="20160" w:h="12240" w:orient="landscape"/>
      <w:pgMar w:top="1701" w:right="2279" w:bottom="1701" w:left="1702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04DEB" w14:textId="77777777" w:rsidR="006F3C37" w:rsidRDefault="006437AE">
      <w:r>
        <w:separator/>
      </w:r>
    </w:p>
  </w:endnote>
  <w:endnote w:type="continuationSeparator" w:id="0">
    <w:p w14:paraId="09FD2A03" w14:textId="77777777" w:rsidR="006F3C37" w:rsidRDefault="0064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15F" w14:textId="77777777" w:rsidR="00DC1857" w:rsidRDefault="006437AE">
    <w:pPr>
      <w:tabs>
        <w:tab w:val="center" w:pos="4419"/>
        <w:tab w:val="right" w:pos="8838"/>
      </w:tabs>
      <w:rPr>
        <w:rFonts w:eastAsia="Times New Roman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-1422400</wp:posOffset>
          </wp:positionH>
          <wp:positionV relativeFrom="paragraph">
            <wp:posOffset>901700</wp:posOffset>
          </wp:positionV>
          <wp:extent cx="8274050" cy="902970"/>
          <wp:effectExtent l="0" t="0" r="0" b="0"/>
          <wp:wrapNone/>
          <wp:docPr id="13" name="image3.png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3.png" descr="Patrón de fondo, Rectángulo&#10;&#10;Descripción generada automáticamente"/>
                  <pic:cNvPicPr preferRelativeResize="0"/>
                </pic:nvPicPr>
                <pic:blipFill>
                  <a:blip r:embed="rId1"/>
                  <a:srcRect t="58057"/>
                  <a:stretch>
                    <a:fillRect/>
                  </a:stretch>
                </pic:blipFill>
                <pic:spPr>
                  <a:xfrm>
                    <a:off x="0" y="0"/>
                    <a:ext cx="8274050" cy="902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-749300</wp:posOffset>
          </wp:positionH>
          <wp:positionV relativeFrom="paragraph">
            <wp:posOffset>-199390</wp:posOffset>
          </wp:positionV>
          <wp:extent cx="3821430" cy="271145"/>
          <wp:effectExtent l="0" t="0" r="0" b="0"/>
          <wp:wrapSquare wrapText="bothSides"/>
          <wp:docPr id="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21430" cy="271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-1195070</wp:posOffset>
          </wp:positionH>
          <wp:positionV relativeFrom="paragraph">
            <wp:posOffset>0</wp:posOffset>
          </wp:positionV>
          <wp:extent cx="8148955" cy="1090295"/>
          <wp:effectExtent l="0" t="0" r="0" b="0"/>
          <wp:wrapNone/>
          <wp:docPr id="12" name="image3.png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3.png" descr="Patrón de fondo, Rectángulo&#10;&#10;Descripción generada automáticamente"/>
                  <pic:cNvPicPr preferRelativeResize="0"/>
                </pic:nvPicPr>
                <pic:blipFill>
                  <a:blip r:embed="rId1"/>
                  <a:srcRect b="38815"/>
                  <a:stretch>
                    <a:fillRect/>
                  </a:stretch>
                </pic:blipFill>
                <pic:spPr>
                  <a:xfrm>
                    <a:off x="0" y="0"/>
                    <a:ext cx="8148955" cy="1090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14952" w14:textId="77777777" w:rsidR="006F3C37" w:rsidRDefault="006437AE">
      <w:r>
        <w:separator/>
      </w:r>
    </w:p>
  </w:footnote>
  <w:footnote w:type="continuationSeparator" w:id="0">
    <w:p w14:paraId="4C4D9E1E" w14:textId="77777777" w:rsidR="006F3C37" w:rsidRDefault="0064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15E" w14:textId="77777777" w:rsidR="00DC1857" w:rsidRDefault="006437AE">
    <w:pPr>
      <w:tabs>
        <w:tab w:val="center" w:pos="4419"/>
        <w:tab w:val="right" w:pos="8838"/>
      </w:tabs>
      <w:rPr>
        <w:rFonts w:eastAsia="Times New Roman"/>
      </w:rPr>
    </w:pPr>
    <w:r>
      <w:rPr>
        <w:noProof/>
      </w:rPr>
      <w:drawing>
        <wp:anchor distT="0" distB="0" distL="0" distR="0" simplePos="0" relativeHeight="251655680" behindDoc="1" locked="0" layoutInCell="1" allowOverlap="1">
          <wp:simplePos x="0" y="0"/>
          <wp:positionH relativeFrom="column">
            <wp:posOffset>-701675</wp:posOffset>
          </wp:positionH>
          <wp:positionV relativeFrom="paragraph">
            <wp:posOffset>-587375</wp:posOffset>
          </wp:positionV>
          <wp:extent cx="7772400" cy="1243330"/>
          <wp:effectExtent l="0" t="0" r="0" b="0"/>
          <wp:wrapNone/>
          <wp:docPr id="10" name="image4.png" descr="Forma&#10;&#10;Descripción generada automáticamente con confianza me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4.png" descr="Forma&#10;&#10;Descripción generada automáticamente con confianza me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243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7991475</wp:posOffset>
          </wp:positionH>
          <wp:positionV relativeFrom="paragraph">
            <wp:posOffset>-449580</wp:posOffset>
          </wp:positionV>
          <wp:extent cx="2049145" cy="1008380"/>
          <wp:effectExtent l="0" t="0" r="0" b="0"/>
          <wp:wrapSquare wrapText="bothSides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9409" cy="10083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4F15450"/>
    <w:multiLevelType w:val="multilevel"/>
    <w:tmpl w:val="E4F154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35116BC1"/>
    <w:multiLevelType w:val="multilevel"/>
    <w:tmpl w:val="35116BC1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Courier New" w:hint="default"/>
        <w:sz w:val="20"/>
      </w:rPr>
    </w:lvl>
  </w:abstractNum>
  <w:abstractNum w:abstractNumId="2" w15:restartNumberingAfterBreak="0">
    <w:nsid w:val="55AD1C0A"/>
    <w:multiLevelType w:val="hybridMultilevel"/>
    <w:tmpl w:val="99549D38"/>
    <w:lvl w:ilvl="0" w:tplc="BC5CBA4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E6D5C"/>
    <w:multiLevelType w:val="multilevel"/>
    <w:tmpl w:val="7A6E6D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 w15:restartNumberingAfterBreak="0">
    <w:nsid w:val="7C59442C"/>
    <w:multiLevelType w:val="hybridMultilevel"/>
    <w:tmpl w:val="9DC89564"/>
    <w:lvl w:ilvl="0" w:tplc="C6844F4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EF5C32"/>
    <w:multiLevelType w:val="multilevel"/>
    <w:tmpl w:val="7EEF5C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857"/>
    <w:rsid w:val="000629BB"/>
    <w:rsid w:val="00064918"/>
    <w:rsid w:val="0008676A"/>
    <w:rsid w:val="000D5878"/>
    <w:rsid w:val="000E07E2"/>
    <w:rsid w:val="000E2AEB"/>
    <w:rsid w:val="000F0BFA"/>
    <w:rsid w:val="00127C95"/>
    <w:rsid w:val="00131A86"/>
    <w:rsid w:val="00137BDD"/>
    <w:rsid w:val="00140265"/>
    <w:rsid w:val="00154DE8"/>
    <w:rsid w:val="00176518"/>
    <w:rsid w:val="00177C55"/>
    <w:rsid w:val="001869F6"/>
    <w:rsid w:val="001A36B6"/>
    <w:rsid w:val="001B5CA6"/>
    <w:rsid w:val="001C1E59"/>
    <w:rsid w:val="001E77A3"/>
    <w:rsid w:val="00231728"/>
    <w:rsid w:val="002321A4"/>
    <w:rsid w:val="002431E3"/>
    <w:rsid w:val="00243F90"/>
    <w:rsid w:val="00247A56"/>
    <w:rsid w:val="0026314E"/>
    <w:rsid w:val="00264B62"/>
    <w:rsid w:val="00293172"/>
    <w:rsid w:val="00297311"/>
    <w:rsid w:val="00297BC0"/>
    <w:rsid w:val="002D0C44"/>
    <w:rsid w:val="002D0CBB"/>
    <w:rsid w:val="002D7A99"/>
    <w:rsid w:val="002E3539"/>
    <w:rsid w:val="002F073F"/>
    <w:rsid w:val="00310282"/>
    <w:rsid w:val="003135CB"/>
    <w:rsid w:val="0031541B"/>
    <w:rsid w:val="00320B9D"/>
    <w:rsid w:val="003306C7"/>
    <w:rsid w:val="003329CF"/>
    <w:rsid w:val="003333E9"/>
    <w:rsid w:val="00340066"/>
    <w:rsid w:val="00341989"/>
    <w:rsid w:val="003447D0"/>
    <w:rsid w:val="00346B8F"/>
    <w:rsid w:val="003776BE"/>
    <w:rsid w:val="00392581"/>
    <w:rsid w:val="003A4985"/>
    <w:rsid w:val="003B7A6D"/>
    <w:rsid w:val="003C57B1"/>
    <w:rsid w:val="003C5C3C"/>
    <w:rsid w:val="003C5EFC"/>
    <w:rsid w:val="003D5A5C"/>
    <w:rsid w:val="003E7C0F"/>
    <w:rsid w:val="004016A0"/>
    <w:rsid w:val="004070C4"/>
    <w:rsid w:val="004237FA"/>
    <w:rsid w:val="004301B0"/>
    <w:rsid w:val="00441071"/>
    <w:rsid w:val="00457C3A"/>
    <w:rsid w:val="00480242"/>
    <w:rsid w:val="00495436"/>
    <w:rsid w:val="004B12DD"/>
    <w:rsid w:val="004B50BE"/>
    <w:rsid w:val="004C666E"/>
    <w:rsid w:val="004F6DFB"/>
    <w:rsid w:val="00502C38"/>
    <w:rsid w:val="00510083"/>
    <w:rsid w:val="00511BDA"/>
    <w:rsid w:val="00523B28"/>
    <w:rsid w:val="005340F3"/>
    <w:rsid w:val="00544ECE"/>
    <w:rsid w:val="00555994"/>
    <w:rsid w:val="00564183"/>
    <w:rsid w:val="005C59DA"/>
    <w:rsid w:val="005D17BD"/>
    <w:rsid w:val="005D4B03"/>
    <w:rsid w:val="005E3727"/>
    <w:rsid w:val="00624AFC"/>
    <w:rsid w:val="00637200"/>
    <w:rsid w:val="006431D3"/>
    <w:rsid w:val="006437AE"/>
    <w:rsid w:val="0068222E"/>
    <w:rsid w:val="00684771"/>
    <w:rsid w:val="006B6736"/>
    <w:rsid w:val="006C347B"/>
    <w:rsid w:val="006E016A"/>
    <w:rsid w:val="006E15FC"/>
    <w:rsid w:val="006F2C30"/>
    <w:rsid w:val="006F3C37"/>
    <w:rsid w:val="00726F5E"/>
    <w:rsid w:val="00730378"/>
    <w:rsid w:val="00746630"/>
    <w:rsid w:val="00753800"/>
    <w:rsid w:val="00790146"/>
    <w:rsid w:val="00820EA8"/>
    <w:rsid w:val="00822848"/>
    <w:rsid w:val="00824BA2"/>
    <w:rsid w:val="008445CB"/>
    <w:rsid w:val="00862833"/>
    <w:rsid w:val="00873291"/>
    <w:rsid w:val="00891CDF"/>
    <w:rsid w:val="008A70B2"/>
    <w:rsid w:val="008B36EC"/>
    <w:rsid w:val="008C2915"/>
    <w:rsid w:val="008D1B4B"/>
    <w:rsid w:val="00916271"/>
    <w:rsid w:val="009A1D7F"/>
    <w:rsid w:val="009A1E4C"/>
    <w:rsid w:val="009E1DB2"/>
    <w:rsid w:val="009E34AB"/>
    <w:rsid w:val="009F1343"/>
    <w:rsid w:val="009F76A4"/>
    <w:rsid w:val="00A11016"/>
    <w:rsid w:val="00A156B4"/>
    <w:rsid w:val="00A53AB7"/>
    <w:rsid w:val="00A7409B"/>
    <w:rsid w:val="00A80DBB"/>
    <w:rsid w:val="00AD0926"/>
    <w:rsid w:val="00AD64DF"/>
    <w:rsid w:val="00AE12C3"/>
    <w:rsid w:val="00AF4AF4"/>
    <w:rsid w:val="00B10C1C"/>
    <w:rsid w:val="00B11E1E"/>
    <w:rsid w:val="00B27365"/>
    <w:rsid w:val="00B407CE"/>
    <w:rsid w:val="00B53138"/>
    <w:rsid w:val="00B82A3B"/>
    <w:rsid w:val="00B952E7"/>
    <w:rsid w:val="00BC164F"/>
    <w:rsid w:val="00BC449E"/>
    <w:rsid w:val="00BD620E"/>
    <w:rsid w:val="00BE5578"/>
    <w:rsid w:val="00BF5065"/>
    <w:rsid w:val="00C14940"/>
    <w:rsid w:val="00C14DF4"/>
    <w:rsid w:val="00C17E5E"/>
    <w:rsid w:val="00C305D8"/>
    <w:rsid w:val="00C52862"/>
    <w:rsid w:val="00C53C0C"/>
    <w:rsid w:val="00C60505"/>
    <w:rsid w:val="00C61713"/>
    <w:rsid w:val="00C7211A"/>
    <w:rsid w:val="00C95662"/>
    <w:rsid w:val="00CA2063"/>
    <w:rsid w:val="00CA6FA8"/>
    <w:rsid w:val="00CD6C0B"/>
    <w:rsid w:val="00CF6173"/>
    <w:rsid w:val="00D01EEC"/>
    <w:rsid w:val="00D05231"/>
    <w:rsid w:val="00D207FA"/>
    <w:rsid w:val="00D23BDB"/>
    <w:rsid w:val="00D327C8"/>
    <w:rsid w:val="00D328DB"/>
    <w:rsid w:val="00D63070"/>
    <w:rsid w:val="00D80320"/>
    <w:rsid w:val="00D90B15"/>
    <w:rsid w:val="00D92840"/>
    <w:rsid w:val="00D95375"/>
    <w:rsid w:val="00DB02FF"/>
    <w:rsid w:val="00DB1DB3"/>
    <w:rsid w:val="00DC1857"/>
    <w:rsid w:val="00DD2A3A"/>
    <w:rsid w:val="00DF6799"/>
    <w:rsid w:val="00DF6882"/>
    <w:rsid w:val="00E14293"/>
    <w:rsid w:val="00E142B0"/>
    <w:rsid w:val="00E24934"/>
    <w:rsid w:val="00E468E1"/>
    <w:rsid w:val="00E4743C"/>
    <w:rsid w:val="00E50685"/>
    <w:rsid w:val="00E6016F"/>
    <w:rsid w:val="00E66378"/>
    <w:rsid w:val="00E752E8"/>
    <w:rsid w:val="00E84430"/>
    <w:rsid w:val="00EC2719"/>
    <w:rsid w:val="00ED37F0"/>
    <w:rsid w:val="00ED5CF8"/>
    <w:rsid w:val="00ED613E"/>
    <w:rsid w:val="00F071B4"/>
    <w:rsid w:val="00F114AF"/>
    <w:rsid w:val="00F13C17"/>
    <w:rsid w:val="00F267FA"/>
    <w:rsid w:val="00F55130"/>
    <w:rsid w:val="00F704B4"/>
    <w:rsid w:val="00FA0B3A"/>
    <w:rsid w:val="00FA4736"/>
    <w:rsid w:val="00FB2034"/>
    <w:rsid w:val="00FB21B0"/>
    <w:rsid w:val="00FC222E"/>
    <w:rsid w:val="00FF1AD4"/>
    <w:rsid w:val="03BA0124"/>
    <w:rsid w:val="045421B6"/>
    <w:rsid w:val="04750EFC"/>
    <w:rsid w:val="057D01CD"/>
    <w:rsid w:val="07114DDC"/>
    <w:rsid w:val="0A58147A"/>
    <w:rsid w:val="0BAB735D"/>
    <w:rsid w:val="0D934BD1"/>
    <w:rsid w:val="0F632C4E"/>
    <w:rsid w:val="117A2E13"/>
    <w:rsid w:val="11E26CBA"/>
    <w:rsid w:val="128917E3"/>
    <w:rsid w:val="13C36053"/>
    <w:rsid w:val="14761C76"/>
    <w:rsid w:val="14AA743A"/>
    <w:rsid w:val="14BF1938"/>
    <w:rsid w:val="161E006C"/>
    <w:rsid w:val="16950639"/>
    <w:rsid w:val="185C34E9"/>
    <w:rsid w:val="18E9001C"/>
    <w:rsid w:val="1AD02148"/>
    <w:rsid w:val="1BE96E32"/>
    <w:rsid w:val="1D0B5B43"/>
    <w:rsid w:val="1DA50210"/>
    <w:rsid w:val="1F416D24"/>
    <w:rsid w:val="20C95D5E"/>
    <w:rsid w:val="20D579DE"/>
    <w:rsid w:val="20E274CE"/>
    <w:rsid w:val="211C3CBC"/>
    <w:rsid w:val="23023EF1"/>
    <w:rsid w:val="232D1FB3"/>
    <w:rsid w:val="24172D21"/>
    <w:rsid w:val="25153752"/>
    <w:rsid w:val="26D539DB"/>
    <w:rsid w:val="27E25B0F"/>
    <w:rsid w:val="282149F6"/>
    <w:rsid w:val="2A6827B5"/>
    <w:rsid w:val="2B9332FB"/>
    <w:rsid w:val="2E4A7BB7"/>
    <w:rsid w:val="2E905942"/>
    <w:rsid w:val="2F4126CE"/>
    <w:rsid w:val="308A2E1C"/>
    <w:rsid w:val="31B727E6"/>
    <w:rsid w:val="31D30B6C"/>
    <w:rsid w:val="3206165F"/>
    <w:rsid w:val="32185E28"/>
    <w:rsid w:val="32EC23C2"/>
    <w:rsid w:val="345D0600"/>
    <w:rsid w:val="34CE04B2"/>
    <w:rsid w:val="367A77F9"/>
    <w:rsid w:val="38B65504"/>
    <w:rsid w:val="38EF30F5"/>
    <w:rsid w:val="3AF90399"/>
    <w:rsid w:val="3B121BA3"/>
    <w:rsid w:val="3B827C9E"/>
    <w:rsid w:val="3B8F64D6"/>
    <w:rsid w:val="3CB835C5"/>
    <w:rsid w:val="3CEE7746"/>
    <w:rsid w:val="409725FC"/>
    <w:rsid w:val="414624D9"/>
    <w:rsid w:val="43440292"/>
    <w:rsid w:val="43F175E3"/>
    <w:rsid w:val="43F64110"/>
    <w:rsid w:val="44DF39C3"/>
    <w:rsid w:val="452B4C34"/>
    <w:rsid w:val="45973CA2"/>
    <w:rsid w:val="46755D5D"/>
    <w:rsid w:val="467D0334"/>
    <w:rsid w:val="49B8713A"/>
    <w:rsid w:val="49F05BA3"/>
    <w:rsid w:val="4B0E04AB"/>
    <w:rsid w:val="4C791FE6"/>
    <w:rsid w:val="4FB8733A"/>
    <w:rsid w:val="502E606C"/>
    <w:rsid w:val="50CF6332"/>
    <w:rsid w:val="50DC2B1B"/>
    <w:rsid w:val="524F5177"/>
    <w:rsid w:val="52B5203E"/>
    <w:rsid w:val="541C6A8C"/>
    <w:rsid w:val="550E6B63"/>
    <w:rsid w:val="556461D0"/>
    <w:rsid w:val="556F4FEA"/>
    <w:rsid w:val="563162EE"/>
    <w:rsid w:val="56C46698"/>
    <w:rsid w:val="572E6AF9"/>
    <w:rsid w:val="580C2F78"/>
    <w:rsid w:val="59A92627"/>
    <w:rsid w:val="5A585578"/>
    <w:rsid w:val="5ABA61D2"/>
    <w:rsid w:val="5C02382C"/>
    <w:rsid w:val="5C762B1D"/>
    <w:rsid w:val="5D6C5FDC"/>
    <w:rsid w:val="5F7A0DB2"/>
    <w:rsid w:val="610D694C"/>
    <w:rsid w:val="622F5260"/>
    <w:rsid w:val="634C6022"/>
    <w:rsid w:val="63B71573"/>
    <w:rsid w:val="65BD406C"/>
    <w:rsid w:val="67612135"/>
    <w:rsid w:val="67D45F09"/>
    <w:rsid w:val="684B4341"/>
    <w:rsid w:val="68C9217C"/>
    <w:rsid w:val="68F701D8"/>
    <w:rsid w:val="69AE3256"/>
    <w:rsid w:val="69DB0B40"/>
    <w:rsid w:val="6B567BF2"/>
    <w:rsid w:val="6BDF5191"/>
    <w:rsid w:val="6BFC5D9E"/>
    <w:rsid w:val="6EDE6784"/>
    <w:rsid w:val="6EF9099F"/>
    <w:rsid w:val="6FA0742A"/>
    <w:rsid w:val="70954C28"/>
    <w:rsid w:val="717300E1"/>
    <w:rsid w:val="71CC02E7"/>
    <w:rsid w:val="749B5C86"/>
    <w:rsid w:val="75A905B1"/>
    <w:rsid w:val="77B804F8"/>
    <w:rsid w:val="79117EAF"/>
    <w:rsid w:val="796F7969"/>
    <w:rsid w:val="7A2F6FE3"/>
    <w:rsid w:val="7A3928DF"/>
    <w:rsid w:val="7A6F74BA"/>
    <w:rsid w:val="7BC57E1C"/>
    <w:rsid w:val="7CC3703C"/>
    <w:rsid w:val="7CEB30BF"/>
    <w:rsid w:val="7D757A64"/>
    <w:rsid w:val="7DB155FF"/>
    <w:rsid w:val="7F2628BD"/>
    <w:rsid w:val="7F35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3E18"/>
  <w15:docId w15:val="{E7EDCD4F-8227-4BD2-84BD-B631D8907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2" w:qFormat="1"/>
    <w:lsdException w:name="toc 3" w:qFormat="1"/>
    <w:lsdException w:name="toc 5" w:qFormat="1"/>
    <w:lsdException w:name="toc 6" w:qFormat="1"/>
    <w:lsdException w:name="Normal Indent" w:qFormat="1"/>
    <w:lsdException w:name="footnote text" w:qFormat="1"/>
    <w:lsdException w:name="annotation text" w:semiHidden="1" w:uiPriority="99" w:unhideWhenUsed="1" w:qFormat="1"/>
    <w:lsdException w:name="header" w:uiPriority="99" w:unhideWhenUsed="1" w:qFormat="1"/>
    <w:lsdException w:name="footer" w:uiPriority="99" w:unhideWhenUsed="1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annotation reference" w:semiHidden="1" w:uiPriority="99" w:unhideWhenUsed="1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3" w:qFormat="1"/>
    <w:lsdException w:name="List Continue 4" w:qFormat="1"/>
    <w:lsdException w:name="List Continue 5" w:qFormat="1"/>
    <w:lsdException w:name="Subtitle" w:qFormat="1"/>
    <w:lsdException w:name="Salutation" w:qFormat="1"/>
    <w:lsdException w:name="Date" w:qFormat="1"/>
    <w:lsdException w:name="Body Text First Indent 2" w:qFormat="1"/>
    <w:lsdException w:name="Note Heading" w:qFormat="1"/>
    <w:lsdException w:name="Body Text Indent 2" w:qFormat="1"/>
    <w:lsdException w:name="Body Text Indent 3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Document Map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qFormat="1"/>
    <w:lsdException w:name="HTML Code" w:qFormat="1"/>
    <w:lsdException w:name="HTML Definition" w:qFormat="1"/>
    <w:lsdException w:name="HTML Variable" w:qFormat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 w:qFormat="1"/>
    <w:lsdException w:name="Table Columns 5" w:semiHidden="1" w:unhideWhenUsed="1"/>
    <w:lsdException w:name="Table Grid 1" w:semiHidden="1" w:unhideWhenUsed="1" w:qFormat="1"/>
    <w:lsdException w:name="Table Grid 2" w:semiHidden="1" w:unhideWhenUsed="1" w:qFormat="1"/>
    <w:lsdException w:name="Table Grid 3" w:semiHidden="1" w:unhideWhenUsed="1"/>
    <w:lsdException w:name="Table Grid 4" w:semiHidden="1" w:unhideWhenUsed="1" w:qFormat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 w:qFormat="1"/>
    <w:lsdException w:name="Table List 4" w:semiHidden="1" w:unhideWhenUsed="1" w:qFormat="1"/>
    <w:lsdException w:name="Table List 5" w:semiHidden="1" w:unhideWhenUsed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42B0"/>
    <w:rPr>
      <w:color w:val="333333"/>
      <w:sz w:val="24"/>
      <w:szCs w:val="24"/>
    </w:rPr>
  </w:style>
  <w:style w:type="paragraph" w:styleId="Ttulo1">
    <w:name w:val="heading 1"/>
    <w:basedOn w:val="Normal"/>
    <w:next w:val="Normal"/>
    <w:link w:val="Ttulo1Car1"/>
    <w:qFormat/>
    <w:pPr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qFormat/>
    <w:pPr>
      <w:outlineLvl w:val="3"/>
    </w:pPr>
    <w:rPr>
      <w:b/>
    </w:rPr>
  </w:style>
  <w:style w:type="paragraph" w:styleId="Ttulo5">
    <w:name w:val="heading 5"/>
    <w:basedOn w:val="Normal"/>
    <w:next w:val="Normal"/>
    <w:qFormat/>
    <w:pPr>
      <w:outlineLvl w:val="4"/>
    </w:pPr>
    <w:rPr>
      <w:b/>
      <w:sz w:val="20"/>
      <w:szCs w:val="20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qFormat/>
    <w:pPr>
      <w:jc w:val="both"/>
    </w:pPr>
    <w:rPr>
      <w:rFonts w:ascii="Arial" w:hAnsi="Arial" w:cs="Arial"/>
      <w:color w:val="auto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character" w:styleId="Hipervnculo">
    <w:name w:val="Hyperlink"/>
    <w:basedOn w:val="Fuentedeprrafopredeter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Textoennegrita">
    <w:name w:val="Strong"/>
    <w:basedOn w:val="Fuentedeprrafopredeter"/>
    <w:qFormat/>
    <w:rPr>
      <w:b/>
      <w:bCs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tulo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4Car">
    <w:name w:val="Título 4 Car"/>
    <w:basedOn w:val="Fuentedeprrafopredeter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customStyle="1" w:styleId="Ttulo5Car">
    <w:name w:val="Título 5 Car"/>
    <w:basedOn w:val="Fuentedeprrafopredeter"/>
    <w:uiPriority w:val="9"/>
    <w:qFormat/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character" w:customStyle="1" w:styleId="EncabezadoCar">
    <w:name w:val="Encabezado Car"/>
    <w:basedOn w:val="Fuentedeprrafopredeter"/>
    <w:link w:val="Encabezado"/>
    <w:uiPriority w:val="99"/>
    <w:qFormat/>
    <w:rPr>
      <w:lang w:val="zh-CN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Pr>
      <w:lang w:val="zh-CN"/>
    </w:rPr>
  </w:style>
  <w:style w:type="paragraph" w:styleId="Sinespaciado">
    <w:name w:val="No Spacing"/>
    <w:link w:val="SinespaciadoCar"/>
    <w:uiPriority w:val="1"/>
    <w:qFormat/>
    <w:rPr>
      <w:rFonts w:ascii="Calibri" w:eastAsia="Calibri" w:hAnsi="Calibri"/>
      <w:color w:val="333333"/>
      <w:sz w:val="24"/>
      <w:szCs w:val="24"/>
      <w:lang w:val="es-MX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inespaciadoCar">
    <w:name w:val="Sin espaciado Car"/>
    <w:link w:val="Sinespaciado"/>
    <w:uiPriority w:val="1"/>
    <w:qFormat/>
    <w:locked/>
    <w:rPr>
      <w:rFonts w:ascii="Calibri" w:eastAsia="Calibri" w:hAnsi="Calibri" w:cs="Times New Roman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qFormat/>
    <w:rPr>
      <w:rFonts w:ascii="Arial" w:eastAsia="Times New Roman" w:hAnsi="Arial" w:cs="Arial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qFormat/>
    <w:rPr>
      <w:rFonts w:ascii="Times New Roman" w:eastAsia="Times New Roman" w:hAnsi="Times New Roman" w:cs="Times New Roman"/>
      <w:color w:val="333333"/>
      <w:sz w:val="24"/>
      <w:szCs w:val="24"/>
      <w:lang w:eastAsia="es-CO"/>
    </w:rPr>
  </w:style>
  <w:style w:type="paragraph" w:customStyle="1" w:styleId="xgmail-msolistparagraph">
    <w:name w:val="x_gmail-msolistparagraph"/>
    <w:basedOn w:val="Normal"/>
    <w:qFormat/>
    <w:pPr>
      <w:spacing w:before="100" w:beforeAutospacing="1" w:after="100" w:afterAutospacing="1"/>
    </w:pPr>
    <w:rPr>
      <w:color w:val="aut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Pr>
      <w:rFonts w:ascii="Times New Roman" w:eastAsia="Times New Roman" w:hAnsi="Times New Roman" w:cs="Times New Roman"/>
      <w:color w:val="333333"/>
      <w:sz w:val="20"/>
      <w:szCs w:val="20"/>
      <w:lang w:eastAsia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rFonts w:ascii="Times New Roman" w:eastAsia="Times New Roman" w:hAnsi="Times New Roman" w:cs="Times New Roman"/>
      <w:b/>
      <w:bCs/>
      <w:color w:val="333333"/>
      <w:sz w:val="20"/>
      <w:szCs w:val="20"/>
      <w:lang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eastAsia="Times New Roman" w:hAnsi="Segoe UI" w:cs="Segoe UI"/>
      <w:color w:val="333333"/>
      <w:sz w:val="18"/>
      <w:szCs w:val="18"/>
      <w:lang w:eastAsia="es-CO"/>
    </w:rPr>
  </w:style>
  <w:style w:type="table" w:customStyle="1" w:styleId="Style37">
    <w:name w:val="_Style 3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Ttulo1Car1">
    <w:name w:val="Título 1 Car1"/>
    <w:link w:val="Ttulo1"/>
    <w:qFormat/>
    <w:rPr>
      <w:b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w/ktYTYsg6F2V0N0k9rIu1mhuA==">CgMxLjAyCWguMzBqMHpsbDgAciExWThaS1dsWDNYN3RSMTY4S3ZCb25NcWFKQy0zMl9sdjA=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3267</Words>
  <Characters>17974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RICARDO DE LOS RIOS</dc:creator>
  <cp:lastModifiedBy>ASUS</cp:lastModifiedBy>
  <cp:revision>2</cp:revision>
  <dcterms:created xsi:type="dcterms:W3CDTF">2025-12-25T17:33:00Z</dcterms:created>
  <dcterms:modified xsi:type="dcterms:W3CDTF">2025-12-25T17:33:00Z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242E0E08254A42D0B4A0674529EB793E_13</vt:lpwstr>
  </property>
</Properties>
</file>